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60" w:type="dxa"/>
        <w:tblLook w:val="04A0" w:firstRow="1" w:lastRow="0" w:firstColumn="1" w:lastColumn="0" w:noHBand="0" w:noVBand="1"/>
      </w:tblPr>
      <w:tblGrid>
        <w:gridCol w:w="4530"/>
        <w:gridCol w:w="4530"/>
      </w:tblGrid>
      <w:tr w:rsidR="003656EB" w:rsidRPr="00FC7FBE" w14:paraId="0D3BC3BF" w14:textId="77777777" w:rsidTr="003656EB">
        <w:tc>
          <w:tcPr>
            <w:tcW w:w="4530" w:type="dxa"/>
          </w:tcPr>
          <w:p w14:paraId="5DF5D8E4" w14:textId="6C46E712" w:rsidR="003656EB" w:rsidRPr="00523D12" w:rsidRDefault="003656EB" w:rsidP="003656EB">
            <w:pPr>
              <w:keepNext/>
              <w:keepLines/>
              <w:spacing w:before="400" w:after="400"/>
              <w:jc w:val="center"/>
              <w:outlineLvl w:val="0"/>
              <w:rPr>
                <w:color w:val="262626"/>
                <w:sz w:val="40"/>
              </w:rPr>
            </w:pPr>
            <w:bookmarkStart w:id="0" w:name="_Hlk64462109"/>
            <w:r w:rsidRPr="00523D12">
              <w:rPr>
                <w:rFonts w:hint="eastAsia"/>
                <w:color w:val="262626"/>
                <w:sz w:val="40"/>
              </w:rPr>
              <w:t>Press release</w:t>
            </w:r>
          </w:p>
        </w:tc>
        <w:tc>
          <w:tcPr>
            <w:tcW w:w="4530" w:type="dxa"/>
          </w:tcPr>
          <w:p w14:paraId="38CC35E1" w14:textId="77777777" w:rsidR="003656EB" w:rsidRPr="00FC7FBE" w:rsidRDefault="003656EB" w:rsidP="003656EB">
            <w:pPr>
              <w:keepNext/>
              <w:keepLines/>
              <w:spacing w:before="400" w:after="400"/>
              <w:jc w:val="center"/>
              <w:outlineLvl w:val="0"/>
              <w:rPr>
                <w:bCs/>
                <w:color w:val="262626"/>
                <w:sz w:val="40"/>
                <w:szCs w:val="40"/>
              </w:rPr>
            </w:pPr>
            <w:r>
              <w:rPr>
                <w:rFonts w:hint="eastAsia"/>
                <w:color w:val="262626"/>
                <w:sz w:val="40"/>
              </w:rPr>
              <w:t>プレスリリース</w:t>
            </w:r>
          </w:p>
        </w:tc>
      </w:tr>
      <w:tr w:rsidR="003656EB" w:rsidRPr="00FC7FBE" w14:paraId="47D1F058" w14:textId="77777777" w:rsidTr="003656EB">
        <w:tc>
          <w:tcPr>
            <w:tcW w:w="4530" w:type="dxa"/>
          </w:tcPr>
          <w:p w14:paraId="694244E3" w14:textId="771B9D70" w:rsidR="003656EB" w:rsidRPr="00523D12" w:rsidRDefault="003656EB" w:rsidP="003656EB">
            <w:pPr>
              <w:keepNext/>
              <w:keepLines/>
              <w:spacing w:after="120"/>
              <w:jc w:val="center"/>
              <w:outlineLvl w:val="0"/>
              <w:rPr>
                <w:rFonts w:ascii="Arial" w:hAnsi="Arial"/>
                <w:sz w:val="20"/>
              </w:rPr>
            </w:pPr>
            <w:r w:rsidRPr="00523D12">
              <w:rPr>
                <w:rFonts w:ascii="Arial" w:hAnsi="Arial" w:hint="eastAsia"/>
                <w:sz w:val="20"/>
              </w:rPr>
              <w:t>Liberec, 3 June 2025</w:t>
            </w:r>
          </w:p>
        </w:tc>
        <w:tc>
          <w:tcPr>
            <w:tcW w:w="4530" w:type="dxa"/>
          </w:tcPr>
          <w:p w14:paraId="1A3A40BA" w14:textId="77777777" w:rsidR="003656EB" w:rsidRPr="00FC7FBE" w:rsidRDefault="003656EB" w:rsidP="003656EB">
            <w:pPr>
              <w:keepNext/>
              <w:keepLines/>
              <w:spacing w:after="120"/>
              <w:jc w:val="center"/>
              <w:outlineLvl w:val="0"/>
              <w:rPr>
                <w:rFonts w:ascii="Arial" w:hAnsi="Arial" w:cs="Arial"/>
                <w:bCs/>
                <w:spacing w:val="10"/>
                <w:sz w:val="20"/>
                <w:szCs w:val="20"/>
              </w:rPr>
            </w:pPr>
            <w:r>
              <w:rPr>
                <w:rFonts w:ascii="Arial" w:hAnsi="Arial" w:hint="eastAsia"/>
                <w:sz w:val="20"/>
              </w:rPr>
              <w:t>2025</w:t>
            </w:r>
            <w:r>
              <w:rPr>
                <w:rFonts w:ascii="Arial" w:hAnsi="Arial" w:hint="eastAsia"/>
                <w:sz w:val="20"/>
              </w:rPr>
              <w:t>年</w:t>
            </w:r>
            <w:r>
              <w:rPr>
                <w:rFonts w:ascii="Arial" w:hAnsi="Arial" w:hint="eastAsia"/>
                <w:sz w:val="20"/>
              </w:rPr>
              <w:t>6</w:t>
            </w:r>
            <w:r>
              <w:rPr>
                <w:rFonts w:ascii="Arial" w:hAnsi="Arial" w:hint="eastAsia"/>
                <w:sz w:val="20"/>
              </w:rPr>
              <w:t>月</w:t>
            </w:r>
            <w:r>
              <w:rPr>
                <w:rFonts w:ascii="Arial" w:hAnsi="Arial" w:hint="eastAsia"/>
                <w:sz w:val="20"/>
              </w:rPr>
              <w:t>3</w:t>
            </w:r>
            <w:r>
              <w:rPr>
                <w:rFonts w:ascii="Arial" w:hAnsi="Arial" w:hint="eastAsia"/>
                <w:sz w:val="20"/>
              </w:rPr>
              <w:t>日　リベレツ州</w:t>
            </w:r>
          </w:p>
        </w:tc>
      </w:tr>
      <w:tr w:rsidR="003656EB" w:rsidRPr="00FC7FBE" w14:paraId="369A3A1E" w14:textId="77777777" w:rsidTr="003656EB">
        <w:tc>
          <w:tcPr>
            <w:tcW w:w="4530" w:type="dxa"/>
          </w:tcPr>
          <w:p w14:paraId="41761C28" w14:textId="77777777" w:rsidR="003656EB" w:rsidRPr="00523D12" w:rsidRDefault="003656EB" w:rsidP="003656EB">
            <w:pPr>
              <w:spacing w:after="120"/>
              <w:jc w:val="both"/>
              <w:outlineLvl w:val="1"/>
              <w:rPr>
                <w:rFonts w:ascii="Arial" w:hAnsi="Arial" w:cs="Arial"/>
                <w:b/>
                <w:bCs/>
                <w:spacing w:val="10"/>
              </w:rPr>
            </w:pPr>
          </w:p>
        </w:tc>
        <w:tc>
          <w:tcPr>
            <w:tcW w:w="4530" w:type="dxa"/>
          </w:tcPr>
          <w:p w14:paraId="41E2D88C" w14:textId="77777777" w:rsidR="003656EB" w:rsidRPr="00FC7FBE" w:rsidRDefault="003656EB" w:rsidP="003656EB">
            <w:pPr>
              <w:spacing w:after="120"/>
              <w:jc w:val="both"/>
              <w:outlineLvl w:val="1"/>
              <w:rPr>
                <w:rFonts w:ascii="Arial" w:hAnsi="Arial" w:cs="Arial"/>
                <w:b/>
                <w:bCs/>
                <w:spacing w:val="10"/>
              </w:rPr>
            </w:pPr>
          </w:p>
        </w:tc>
      </w:tr>
      <w:tr w:rsidR="003656EB" w:rsidRPr="00FC7FBE" w14:paraId="5CB7E0CF" w14:textId="77777777" w:rsidTr="003656EB">
        <w:tc>
          <w:tcPr>
            <w:tcW w:w="4530" w:type="dxa"/>
          </w:tcPr>
          <w:p w14:paraId="3ACFF226" w14:textId="7973D449" w:rsidR="003656EB" w:rsidRPr="00523D12" w:rsidRDefault="003656EB" w:rsidP="003656EB">
            <w:pPr>
              <w:spacing w:after="120"/>
              <w:jc w:val="both"/>
              <w:rPr>
                <w:b/>
                <w:sz w:val="28"/>
              </w:rPr>
            </w:pPr>
            <w:r w:rsidRPr="00523D12">
              <w:rPr>
                <w:rFonts w:hint="eastAsia"/>
                <w:b/>
                <w:sz w:val="28"/>
              </w:rPr>
              <w:t>A thank you to the loyal hearts.</w:t>
            </w:r>
          </w:p>
        </w:tc>
        <w:tc>
          <w:tcPr>
            <w:tcW w:w="4530" w:type="dxa"/>
          </w:tcPr>
          <w:p w14:paraId="03F15789" w14:textId="77777777" w:rsidR="003656EB" w:rsidRPr="00FC7FBE" w:rsidRDefault="003656EB" w:rsidP="003656EB">
            <w:pPr>
              <w:spacing w:after="120"/>
              <w:jc w:val="both"/>
              <w:rPr>
                <w:b/>
                <w:sz w:val="28"/>
                <w:szCs w:val="28"/>
              </w:rPr>
            </w:pPr>
            <w:r>
              <w:rPr>
                <w:rFonts w:hint="eastAsia"/>
                <w:b/>
                <w:sz w:val="28"/>
              </w:rPr>
              <w:t>ご支援をいただいている皆様へ、心より感謝申し上げます。</w:t>
            </w:r>
          </w:p>
        </w:tc>
      </w:tr>
      <w:tr w:rsidR="003656EB" w:rsidRPr="00FC7FBE" w14:paraId="201ACF6C" w14:textId="77777777" w:rsidTr="003656EB">
        <w:tc>
          <w:tcPr>
            <w:tcW w:w="4530" w:type="dxa"/>
          </w:tcPr>
          <w:p w14:paraId="70902256" w14:textId="6BA3E56F" w:rsidR="003656EB" w:rsidRPr="00523D12" w:rsidRDefault="003656EB" w:rsidP="003656EB">
            <w:pPr>
              <w:spacing w:after="120"/>
              <w:jc w:val="both"/>
              <w:rPr>
                <w:b/>
                <w:sz w:val="28"/>
              </w:rPr>
            </w:pPr>
            <w:r w:rsidRPr="00523D12">
              <w:rPr>
                <w:rFonts w:hint="eastAsia"/>
                <w:b/>
                <w:sz w:val="28"/>
              </w:rPr>
              <w:t>The Heart Matters exhibition heads to Japan for EXPO</w:t>
            </w:r>
          </w:p>
        </w:tc>
        <w:tc>
          <w:tcPr>
            <w:tcW w:w="4530" w:type="dxa"/>
          </w:tcPr>
          <w:p w14:paraId="2C2199EC" w14:textId="77777777" w:rsidR="003656EB" w:rsidRPr="00FC7FBE" w:rsidRDefault="003656EB" w:rsidP="003656EB">
            <w:pPr>
              <w:spacing w:after="120"/>
              <w:jc w:val="both"/>
              <w:rPr>
                <w:b/>
                <w:sz w:val="28"/>
                <w:szCs w:val="28"/>
              </w:rPr>
            </w:pPr>
            <w:r>
              <w:rPr>
                <w:rFonts w:hint="eastAsia"/>
                <w:b/>
                <w:sz w:val="28"/>
              </w:rPr>
              <w:t>大阪・関西万博にて開催の「</w:t>
            </w:r>
            <w:r>
              <w:rPr>
                <w:rFonts w:hint="eastAsia"/>
                <w:b/>
                <w:sz w:val="28"/>
              </w:rPr>
              <w:t>HEART MATTERS</w:t>
            </w:r>
            <w:r>
              <w:rPr>
                <w:rFonts w:hint="eastAsia"/>
                <w:b/>
                <w:sz w:val="28"/>
              </w:rPr>
              <w:t>展」</w:t>
            </w:r>
          </w:p>
        </w:tc>
      </w:tr>
      <w:tr w:rsidR="003656EB" w:rsidRPr="00FC7FBE" w14:paraId="6502FA2D" w14:textId="77777777" w:rsidTr="003656EB">
        <w:tc>
          <w:tcPr>
            <w:tcW w:w="4530" w:type="dxa"/>
          </w:tcPr>
          <w:p w14:paraId="73AFCDD5" w14:textId="09A5C957" w:rsidR="003656EB" w:rsidRPr="00523D12" w:rsidRDefault="003656EB" w:rsidP="003656EB">
            <w:pPr>
              <w:tabs>
                <w:tab w:val="right" w:pos="7088"/>
              </w:tabs>
              <w:spacing w:after="120"/>
              <w:jc w:val="both"/>
              <w:rPr>
                <w:b/>
                <w:color w:val="000000" w:themeColor="text1"/>
              </w:rPr>
            </w:pPr>
            <w:r w:rsidRPr="00523D12">
              <w:rPr>
                <w:rFonts w:hint="eastAsia"/>
                <w:b/>
                <w:color w:val="000000" w:themeColor="text1"/>
              </w:rPr>
              <w:t xml:space="preserve">This is a thank you to all who put their whole heart into what they do. </w:t>
            </w:r>
          </w:p>
        </w:tc>
        <w:tc>
          <w:tcPr>
            <w:tcW w:w="4530" w:type="dxa"/>
          </w:tcPr>
          <w:p w14:paraId="33086B23" w14:textId="77777777" w:rsidR="003656EB" w:rsidRPr="00FC7FBE" w:rsidRDefault="003656EB" w:rsidP="003656EB">
            <w:pPr>
              <w:tabs>
                <w:tab w:val="right" w:pos="7088"/>
              </w:tabs>
              <w:spacing w:after="120"/>
              <w:jc w:val="both"/>
              <w:rPr>
                <w:rFonts w:eastAsia="Calibri"/>
                <w:b/>
                <w:bCs/>
                <w:color w:val="000000" w:themeColor="text1"/>
              </w:rPr>
            </w:pPr>
            <w:r>
              <w:rPr>
                <w:rFonts w:hint="eastAsia"/>
                <w:b/>
                <w:color w:val="000000" w:themeColor="text1"/>
              </w:rPr>
              <w:t>この度は、皆様がご尽力されたことに心より感謝申し上げます。</w:t>
            </w:r>
            <w:r>
              <w:rPr>
                <w:rFonts w:hint="eastAsia"/>
                <w:b/>
                <w:color w:val="000000" w:themeColor="text1"/>
              </w:rPr>
              <w:t xml:space="preserve"> </w:t>
            </w:r>
          </w:p>
        </w:tc>
      </w:tr>
      <w:tr w:rsidR="003656EB" w:rsidRPr="00FC7FBE" w14:paraId="461BF878" w14:textId="77777777" w:rsidTr="003656EB">
        <w:tc>
          <w:tcPr>
            <w:tcW w:w="4530" w:type="dxa"/>
          </w:tcPr>
          <w:p w14:paraId="33538C5E" w14:textId="3829C561" w:rsidR="003656EB" w:rsidRPr="00523D12" w:rsidRDefault="003656EB" w:rsidP="003656EB">
            <w:pPr>
              <w:tabs>
                <w:tab w:val="right" w:pos="7088"/>
              </w:tabs>
              <w:spacing w:after="120"/>
              <w:jc w:val="both"/>
              <w:rPr>
                <w:b/>
                <w:color w:val="000000" w:themeColor="text1"/>
              </w:rPr>
            </w:pPr>
            <w:r w:rsidRPr="00523D12">
              <w:rPr>
                <w:rFonts w:hint="eastAsia"/>
                <w:b/>
                <w:color w:val="000000" w:themeColor="text1"/>
              </w:rPr>
              <w:t>This is the theme of the Heart Matters exhibition, which the Martin Chaloupka Endowment Fund has spent several years preparing.</w:t>
            </w:r>
          </w:p>
        </w:tc>
        <w:tc>
          <w:tcPr>
            <w:tcW w:w="4530" w:type="dxa"/>
          </w:tcPr>
          <w:p w14:paraId="627F3B8A" w14:textId="77777777" w:rsidR="003656EB" w:rsidRPr="00FC7FBE" w:rsidRDefault="003656EB" w:rsidP="003656EB">
            <w:pPr>
              <w:tabs>
                <w:tab w:val="right" w:pos="7088"/>
              </w:tabs>
              <w:spacing w:after="120"/>
              <w:jc w:val="both"/>
              <w:rPr>
                <w:rFonts w:eastAsia="Calibri"/>
                <w:b/>
                <w:bCs/>
                <w:color w:val="000000" w:themeColor="text1"/>
              </w:rPr>
            </w:pPr>
            <w:r>
              <w:rPr>
                <w:rFonts w:hint="eastAsia"/>
                <w:b/>
                <w:color w:val="000000" w:themeColor="text1"/>
              </w:rPr>
              <w:t>これが、マーティン・チャロプカ基金が数年にわたって準備を進めてきた「</w:t>
            </w:r>
            <w:r>
              <w:rPr>
                <w:rFonts w:hint="eastAsia"/>
                <w:b/>
                <w:color w:val="000000" w:themeColor="text1"/>
              </w:rPr>
              <w:t>HEART MATTERS</w:t>
            </w:r>
            <w:r>
              <w:rPr>
                <w:rFonts w:hint="eastAsia"/>
                <w:b/>
                <w:color w:val="000000" w:themeColor="text1"/>
              </w:rPr>
              <w:t>」展のテーマです。</w:t>
            </w:r>
          </w:p>
        </w:tc>
      </w:tr>
      <w:tr w:rsidR="003656EB" w:rsidRPr="00FC7FBE" w14:paraId="0CD9AFA8" w14:textId="77777777" w:rsidTr="003656EB">
        <w:tc>
          <w:tcPr>
            <w:tcW w:w="4530" w:type="dxa"/>
          </w:tcPr>
          <w:p w14:paraId="3585EB9D"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b/>
                <w:color w:val="000000" w:themeColor="text1"/>
              </w:rPr>
              <w:t>The photography exhibition presenting black-and-white portrait photographs of the so-called loyal hearts, taken by Markéta Navrátilová, will travel all the way to Japan this year.</w:t>
            </w:r>
          </w:p>
          <w:p w14:paraId="625C1B3A" w14:textId="77777777" w:rsidR="003656EB" w:rsidRPr="00523D12" w:rsidRDefault="003656EB" w:rsidP="003656EB">
            <w:pPr>
              <w:spacing w:after="120"/>
              <w:jc w:val="both"/>
              <w:rPr>
                <w:b/>
                <w:color w:val="000000" w:themeColor="text1"/>
                <w:lang w:eastAsia="en-US"/>
              </w:rPr>
            </w:pPr>
          </w:p>
        </w:tc>
        <w:tc>
          <w:tcPr>
            <w:tcW w:w="4530" w:type="dxa"/>
          </w:tcPr>
          <w:p w14:paraId="0ADCDA86"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b/>
                <w:color w:val="000000" w:themeColor="text1"/>
              </w:rPr>
              <w:t>マーケタ・ナヴラーティロヴァ（</w:t>
            </w:r>
            <w:r>
              <w:rPr>
                <w:rFonts w:hint="eastAsia"/>
                <w:b/>
                <w:color w:val="000000" w:themeColor="text1"/>
              </w:rPr>
              <w:t>Markéta Navrátilová</w:t>
            </w:r>
            <w:r>
              <w:rPr>
                <w:rFonts w:hint="eastAsia"/>
                <w:b/>
                <w:color w:val="000000" w:themeColor="text1"/>
              </w:rPr>
              <w:t>）が撮影した、いわゆる「忠実な心」と呼ばれる一般の人々を白黒で撮影したポートレートの写真展が、今年、日本で巡回展を開催することとなりました。</w:t>
            </w:r>
          </w:p>
          <w:p w14:paraId="55B7F25D" w14:textId="77777777" w:rsidR="003656EB" w:rsidRPr="004D0718" w:rsidRDefault="003656EB" w:rsidP="003656EB">
            <w:pPr>
              <w:tabs>
                <w:tab w:val="right" w:pos="7088"/>
              </w:tabs>
              <w:spacing w:after="120"/>
              <w:jc w:val="both"/>
              <w:rPr>
                <w:rFonts w:eastAsia="Calibri"/>
                <w:b/>
                <w:bCs/>
                <w:color w:val="000000" w:themeColor="text1"/>
                <w:lang w:eastAsia="en-US"/>
              </w:rPr>
            </w:pPr>
          </w:p>
        </w:tc>
      </w:tr>
      <w:tr w:rsidR="003656EB" w:rsidRPr="00FC7FBE" w14:paraId="08D622FB" w14:textId="77777777" w:rsidTr="003656EB">
        <w:tc>
          <w:tcPr>
            <w:tcW w:w="4530" w:type="dxa"/>
          </w:tcPr>
          <w:p w14:paraId="06C44E88" w14:textId="6DACA38C" w:rsidR="003656EB" w:rsidRPr="00523D12" w:rsidRDefault="003656EB" w:rsidP="003656EB">
            <w:pPr>
              <w:tabs>
                <w:tab w:val="right" w:pos="7088"/>
              </w:tabs>
              <w:spacing w:after="120"/>
              <w:jc w:val="both"/>
              <w:rPr>
                <w:i/>
                <w:color w:val="000000" w:themeColor="text1"/>
              </w:rPr>
            </w:pPr>
            <w:r w:rsidRPr="00523D12">
              <w:rPr>
                <w:rFonts w:hint="eastAsia"/>
                <w:i/>
                <w:color w:val="000000" w:themeColor="text1"/>
              </w:rPr>
              <w:t>“</w:t>
            </w:r>
            <w:r w:rsidRPr="00523D12">
              <w:rPr>
                <w:rFonts w:hint="eastAsia"/>
                <w:i/>
                <w:color w:val="000000" w:themeColor="text1"/>
              </w:rPr>
              <w:t xml:space="preserve">The exhibition is an embodiment of the adage that whatever we do straight from the heart, we do not only for the good feeling. </w:t>
            </w:r>
          </w:p>
        </w:tc>
        <w:tc>
          <w:tcPr>
            <w:tcW w:w="4530" w:type="dxa"/>
          </w:tcPr>
          <w:p w14:paraId="762BC94A" w14:textId="77777777" w:rsidR="003656EB" w:rsidRPr="00FC7FBE" w:rsidRDefault="003656EB" w:rsidP="003656EB">
            <w:pPr>
              <w:tabs>
                <w:tab w:val="right" w:pos="7088"/>
              </w:tabs>
              <w:spacing w:after="120"/>
              <w:jc w:val="both"/>
              <w:rPr>
                <w:rFonts w:eastAsia="Calibri"/>
                <w:i/>
                <w:iCs/>
                <w:color w:val="000000" w:themeColor="text1"/>
              </w:rPr>
            </w:pPr>
            <w:r>
              <w:rPr>
                <w:rFonts w:hint="eastAsia"/>
                <w:i/>
                <w:color w:val="000000" w:themeColor="text1"/>
              </w:rPr>
              <w:t>「この展覧会は、『心から行うことは、単なる感情のためだけのものではない』という格言を体現化しているものです。</w:t>
            </w:r>
            <w:r>
              <w:rPr>
                <w:rFonts w:hint="eastAsia"/>
                <w:i/>
                <w:color w:val="000000" w:themeColor="text1"/>
              </w:rPr>
              <w:t xml:space="preserve"> </w:t>
            </w:r>
          </w:p>
        </w:tc>
      </w:tr>
      <w:tr w:rsidR="003656EB" w:rsidRPr="00FC7FBE" w14:paraId="00890023" w14:textId="77777777" w:rsidTr="003656EB">
        <w:tc>
          <w:tcPr>
            <w:tcW w:w="4530" w:type="dxa"/>
          </w:tcPr>
          <w:p w14:paraId="130B36EF"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i/>
                <w:color w:val="000000" w:themeColor="text1"/>
              </w:rPr>
              <w:t>It will be on display at the World EXPO in Osaka during a conference entitled Health Technology: The Healthcare Revolution,</w:t>
            </w:r>
            <w:r w:rsidRPr="00523D12">
              <w:rPr>
                <w:rFonts w:hint="eastAsia"/>
                <w:color w:val="000000" w:themeColor="text1"/>
              </w:rPr>
              <w:t>”</w:t>
            </w:r>
            <w:r w:rsidRPr="00523D12">
              <w:rPr>
                <w:rFonts w:hint="eastAsia"/>
                <w:color w:val="000000" w:themeColor="text1"/>
              </w:rPr>
              <w:t xml:space="preserve"> said Martina Motshagen, chair of the Martin Chaloupka Endowment Fund.</w:t>
            </w:r>
          </w:p>
          <w:p w14:paraId="4F6962B0" w14:textId="77777777" w:rsidR="003656EB" w:rsidRPr="00523D12" w:rsidRDefault="003656EB" w:rsidP="003656EB">
            <w:pPr>
              <w:spacing w:after="120"/>
              <w:jc w:val="both"/>
              <w:rPr>
                <w:i/>
                <w:color w:val="000000" w:themeColor="text1"/>
                <w:lang w:eastAsia="en-US"/>
              </w:rPr>
            </w:pPr>
          </w:p>
        </w:tc>
        <w:tc>
          <w:tcPr>
            <w:tcW w:w="4530" w:type="dxa"/>
          </w:tcPr>
          <w:p w14:paraId="14223494"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i/>
                <w:color w:val="000000" w:themeColor="text1"/>
              </w:rPr>
              <w:t>この度大阪で開催される大阪・関西万博において、『健康技術：ヘルスケア革命』と題した会議で展示されることとなりました。</w:t>
            </w:r>
            <w:r>
              <w:rPr>
                <w:rFonts w:hint="eastAsia"/>
                <w:color w:val="000000" w:themeColor="text1"/>
              </w:rPr>
              <w:t>」と、マーティン・チャロプカ基金の会長であるマルティナ・モツハーゲン氏は述べています。</w:t>
            </w:r>
          </w:p>
          <w:p w14:paraId="7F47CCCE" w14:textId="77777777" w:rsidR="003656EB" w:rsidRPr="00FC7FBE" w:rsidRDefault="003656EB" w:rsidP="003656EB">
            <w:pPr>
              <w:tabs>
                <w:tab w:val="right" w:pos="7088"/>
              </w:tabs>
              <w:spacing w:after="120"/>
              <w:jc w:val="both"/>
              <w:rPr>
                <w:rFonts w:eastAsia="Calibri"/>
                <w:i/>
                <w:iCs/>
                <w:color w:val="000000" w:themeColor="text1"/>
              </w:rPr>
            </w:pPr>
          </w:p>
        </w:tc>
      </w:tr>
      <w:tr w:rsidR="003656EB" w:rsidRPr="00FC7FBE" w14:paraId="0CC3B5FB" w14:textId="77777777" w:rsidTr="003656EB">
        <w:tc>
          <w:tcPr>
            <w:tcW w:w="4530" w:type="dxa"/>
          </w:tcPr>
          <w:p w14:paraId="11BA26B1" w14:textId="30473914" w:rsidR="003656EB" w:rsidRPr="00523D12" w:rsidRDefault="003656EB" w:rsidP="003656EB">
            <w:pPr>
              <w:spacing w:after="120"/>
              <w:jc w:val="both"/>
              <w:rPr>
                <w:color w:val="000000" w:themeColor="text1"/>
              </w:rPr>
            </w:pPr>
            <w:r w:rsidRPr="00523D12">
              <w:rPr>
                <w:rFonts w:hint="eastAsia"/>
                <w:color w:val="000000" w:themeColor="text1"/>
              </w:rPr>
              <w:lastRenderedPageBreak/>
              <w:t xml:space="preserve">She is the heart of the travelling exhibition. </w:t>
            </w:r>
          </w:p>
        </w:tc>
        <w:tc>
          <w:tcPr>
            <w:tcW w:w="4530" w:type="dxa"/>
          </w:tcPr>
          <w:p w14:paraId="2BE50A2A" w14:textId="77777777" w:rsidR="003656EB" w:rsidRPr="00FC7FBE" w:rsidRDefault="003656EB" w:rsidP="003656EB">
            <w:pPr>
              <w:spacing w:after="120"/>
              <w:jc w:val="both"/>
              <w:rPr>
                <w:color w:val="000000" w:themeColor="text1"/>
              </w:rPr>
            </w:pPr>
            <w:r>
              <w:rPr>
                <w:rFonts w:hint="eastAsia"/>
                <w:color w:val="000000" w:themeColor="text1"/>
              </w:rPr>
              <w:t>彼女は巡回展の要です。</w:t>
            </w:r>
            <w:r>
              <w:rPr>
                <w:rFonts w:hint="eastAsia"/>
                <w:color w:val="000000" w:themeColor="text1"/>
              </w:rPr>
              <w:t xml:space="preserve"> </w:t>
            </w:r>
          </w:p>
        </w:tc>
      </w:tr>
      <w:tr w:rsidR="003656EB" w:rsidRPr="00FC7FBE" w14:paraId="1D8910CC" w14:textId="77777777" w:rsidTr="003656EB">
        <w:tc>
          <w:tcPr>
            <w:tcW w:w="4530" w:type="dxa"/>
          </w:tcPr>
          <w:p w14:paraId="7E94A945" w14:textId="37658E55" w:rsidR="003656EB" w:rsidRPr="00523D12" w:rsidRDefault="003656EB" w:rsidP="003656EB">
            <w:pPr>
              <w:spacing w:after="120"/>
              <w:jc w:val="both"/>
              <w:rPr>
                <w:color w:val="000000" w:themeColor="text1"/>
              </w:rPr>
            </w:pPr>
            <w:r w:rsidRPr="00523D12">
              <w:rPr>
                <w:rFonts w:hint="eastAsia"/>
                <w:color w:val="000000" w:themeColor="text1"/>
              </w:rPr>
              <w:t>She founded the fund as a token of respect to her late father, Martin Chaloupka, a prominent personage of the Liberec region, who had been awarded the Honour of the Governor of the Liberec region.</w:t>
            </w:r>
          </w:p>
        </w:tc>
        <w:tc>
          <w:tcPr>
            <w:tcW w:w="4530" w:type="dxa"/>
          </w:tcPr>
          <w:p w14:paraId="0056D07E" w14:textId="77777777" w:rsidR="003656EB" w:rsidRPr="00FC7FBE" w:rsidRDefault="003656EB" w:rsidP="003656EB">
            <w:pPr>
              <w:spacing w:after="120"/>
              <w:jc w:val="both"/>
              <w:rPr>
                <w:color w:val="000000" w:themeColor="text1"/>
              </w:rPr>
            </w:pPr>
            <w:r>
              <w:rPr>
                <w:rFonts w:hint="eastAsia"/>
                <w:color w:val="000000" w:themeColor="text1"/>
              </w:rPr>
              <w:t>彼女は、チェコ共和国リベレツ州の名士で、州知事から表彰された故マーティン・チャロプカ</w:t>
            </w:r>
            <w:r>
              <w:rPr>
                <w:rFonts w:hint="eastAsia"/>
                <w:color w:val="000000" w:themeColor="text1"/>
              </w:rPr>
              <w:t>(Martin Chaloupka)</w:t>
            </w:r>
            <w:r>
              <w:rPr>
                <w:rFonts w:hint="eastAsia"/>
                <w:color w:val="000000" w:themeColor="text1"/>
              </w:rPr>
              <w:t>氏への敬意の印としてこの基金を設立しました。</w:t>
            </w:r>
          </w:p>
        </w:tc>
      </w:tr>
      <w:tr w:rsidR="003656EB" w:rsidRPr="00FC7FBE" w14:paraId="425D3EBA" w14:textId="77777777" w:rsidTr="003656EB">
        <w:tc>
          <w:tcPr>
            <w:tcW w:w="4530" w:type="dxa"/>
          </w:tcPr>
          <w:p w14:paraId="4E121318"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color w:val="000000" w:themeColor="text1"/>
              </w:rPr>
              <w:t>One of the fund</w:t>
            </w:r>
            <w:r w:rsidRPr="00523D12">
              <w:rPr>
                <w:rFonts w:hint="eastAsia"/>
                <w:color w:val="000000" w:themeColor="text1"/>
              </w:rPr>
              <w:t>’</w:t>
            </w:r>
            <w:r w:rsidRPr="00523D12">
              <w:rPr>
                <w:rFonts w:hint="eastAsia"/>
                <w:color w:val="000000" w:themeColor="text1"/>
              </w:rPr>
              <w:t>s missions is to attend to the matters of the heart of others and help them.</w:t>
            </w:r>
          </w:p>
          <w:p w14:paraId="257AA37C" w14:textId="77777777" w:rsidR="003656EB" w:rsidRPr="00523D12" w:rsidRDefault="003656EB" w:rsidP="003656EB">
            <w:pPr>
              <w:spacing w:after="120"/>
              <w:jc w:val="both"/>
              <w:rPr>
                <w:color w:val="000000" w:themeColor="text1"/>
              </w:rPr>
            </w:pPr>
          </w:p>
        </w:tc>
        <w:tc>
          <w:tcPr>
            <w:tcW w:w="4530" w:type="dxa"/>
          </w:tcPr>
          <w:p w14:paraId="407B55AA"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color w:val="000000" w:themeColor="text1"/>
              </w:rPr>
              <w:t>当基金の使命のひとつは、他者の心の問題に真摯に向き合い、支援することです。</w:t>
            </w:r>
          </w:p>
          <w:p w14:paraId="56923738" w14:textId="77777777" w:rsidR="003656EB" w:rsidRPr="00FC7FBE" w:rsidRDefault="003656EB" w:rsidP="003656EB">
            <w:pPr>
              <w:spacing w:after="120"/>
              <w:jc w:val="both"/>
              <w:rPr>
                <w:color w:val="000000" w:themeColor="text1"/>
              </w:rPr>
            </w:pPr>
          </w:p>
        </w:tc>
      </w:tr>
      <w:tr w:rsidR="003656EB" w:rsidRPr="00FC7FBE" w14:paraId="40784086" w14:textId="77777777" w:rsidTr="003656EB">
        <w:tc>
          <w:tcPr>
            <w:tcW w:w="4530" w:type="dxa"/>
          </w:tcPr>
          <w:p w14:paraId="33443603" w14:textId="26734CBF" w:rsidR="003656EB" w:rsidRPr="00523D12" w:rsidRDefault="003656EB" w:rsidP="003656EB">
            <w:pPr>
              <w:spacing w:after="120"/>
              <w:jc w:val="both"/>
              <w:rPr>
                <w:color w:val="000000" w:themeColor="text1"/>
              </w:rPr>
            </w:pPr>
            <w:r w:rsidRPr="00523D12">
              <w:rPr>
                <w:rFonts w:hint="eastAsia"/>
                <w:color w:val="000000" w:themeColor="text1"/>
              </w:rPr>
              <w:t xml:space="preserve">At the age of forty-five, she herself was betrayed by her own heart. </w:t>
            </w:r>
          </w:p>
        </w:tc>
        <w:tc>
          <w:tcPr>
            <w:tcW w:w="4530" w:type="dxa"/>
          </w:tcPr>
          <w:p w14:paraId="39A9C1B0" w14:textId="77777777" w:rsidR="003656EB" w:rsidRPr="00FC7FBE" w:rsidRDefault="003656EB" w:rsidP="003656EB">
            <w:pPr>
              <w:spacing w:after="120"/>
              <w:jc w:val="both"/>
              <w:rPr>
                <w:color w:val="000000" w:themeColor="text1"/>
              </w:rPr>
            </w:pPr>
            <w:r>
              <w:rPr>
                <w:rFonts w:hint="eastAsia"/>
                <w:color w:val="000000" w:themeColor="text1"/>
              </w:rPr>
              <w:t>彼女が</w:t>
            </w:r>
            <w:r>
              <w:rPr>
                <w:rFonts w:hint="eastAsia"/>
                <w:color w:val="000000" w:themeColor="text1"/>
              </w:rPr>
              <w:t>45</w:t>
            </w:r>
            <w:r>
              <w:rPr>
                <w:rFonts w:hint="eastAsia"/>
                <w:color w:val="000000" w:themeColor="text1"/>
              </w:rPr>
              <w:t>歳の時、心を大変傷つけられました。</w:t>
            </w:r>
            <w:r>
              <w:rPr>
                <w:rFonts w:hint="eastAsia"/>
                <w:color w:val="000000" w:themeColor="text1"/>
              </w:rPr>
              <w:t xml:space="preserve"> </w:t>
            </w:r>
          </w:p>
        </w:tc>
      </w:tr>
      <w:tr w:rsidR="003656EB" w:rsidRPr="00FC7FBE" w14:paraId="22CE5944" w14:textId="77777777" w:rsidTr="003656EB">
        <w:tc>
          <w:tcPr>
            <w:tcW w:w="4530" w:type="dxa"/>
          </w:tcPr>
          <w:p w14:paraId="4AF3A996" w14:textId="30540ABD" w:rsidR="003656EB" w:rsidRPr="00523D12" w:rsidRDefault="003656EB" w:rsidP="003656EB">
            <w:pPr>
              <w:spacing w:after="120"/>
              <w:jc w:val="both"/>
              <w:rPr>
                <w:color w:val="000000" w:themeColor="text1"/>
              </w:rPr>
            </w:pPr>
            <w:r w:rsidRPr="00523D12">
              <w:rPr>
                <w:rFonts w:hint="eastAsia"/>
                <w:color w:val="000000" w:themeColor="text1"/>
              </w:rPr>
              <w:t>She views her genetic disorder as an imaginary gift from her father that helped her move on.</w:t>
            </w:r>
          </w:p>
        </w:tc>
        <w:tc>
          <w:tcPr>
            <w:tcW w:w="4530" w:type="dxa"/>
          </w:tcPr>
          <w:p w14:paraId="7E29C097" w14:textId="77777777" w:rsidR="003656EB" w:rsidRPr="00FC7FBE" w:rsidRDefault="003656EB" w:rsidP="003656EB">
            <w:pPr>
              <w:spacing w:after="120"/>
              <w:jc w:val="both"/>
              <w:rPr>
                <w:color w:val="000000" w:themeColor="text1"/>
              </w:rPr>
            </w:pPr>
            <w:r>
              <w:rPr>
                <w:rFonts w:hint="eastAsia"/>
                <w:color w:val="000000" w:themeColor="text1"/>
              </w:rPr>
              <w:t>彼女は、自分の遺伝的欠陥を父親から与えられた贈り物だと考えました。それが、彼女が生きていくための力になったと考えています。</w:t>
            </w:r>
          </w:p>
        </w:tc>
      </w:tr>
      <w:tr w:rsidR="003656EB" w:rsidRPr="00FC7FBE" w14:paraId="0AABADB3" w14:textId="77777777" w:rsidTr="003656EB">
        <w:tc>
          <w:tcPr>
            <w:tcW w:w="4530" w:type="dxa"/>
          </w:tcPr>
          <w:p w14:paraId="09F47E1F" w14:textId="232CB5DA" w:rsidR="003656EB" w:rsidRPr="00523D12" w:rsidRDefault="003656EB" w:rsidP="003656EB">
            <w:pPr>
              <w:spacing w:after="120"/>
              <w:jc w:val="both"/>
              <w:rPr>
                <w:color w:val="000000" w:themeColor="text1"/>
              </w:rPr>
            </w:pPr>
            <w:r w:rsidRPr="00523D12">
              <w:rPr>
                <w:rFonts w:hint="eastAsia"/>
                <w:color w:val="000000" w:themeColor="text1"/>
              </w:rPr>
              <w:t>She left her career to join the Martin Chaloupka Endowment Fund, working on the World Heart Day health awareness project.</w:t>
            </w:r>
          </w:p>
        </w:tc>
        <w:tc>
          <w:tcPr>
            <w:tcW w:w="4530" w:type="dxa"/>
          </w:tcPr>
          <w:p w14:paraId="701FAFE4" w14:textId="77777777" w:rsidR="003656EB" w:rsidRPr="004D0718" w:rsidRDefault="003656EB" w:rsidP="003656EB">
            <w:pPr>
              <w:spacing w:after="120"/>
              <w:jc w:val="both"/>
              <w:rPr>
                <w:color w:val="000000" w:themeColor="text1"/>
              </w:rPr>
            </w:pPr>
            <w:r>
              <w:rPr>
                <w:rFonts w:hint="eastAsia"/>
                <w:color w:val="000000" w:themeColor="text1"/>
              </w:rPr>
              <w:t>そして、キャリアを捨ててまで、マーティン・チャロプカ基本財産基金で働き始め、</w:t>
            </w:r>
            <w:r>
              <w:rPr>
                <w:rFonts w:hint="eastAsia"/>
                <w:color w:val="000000" w:themeColor="text1"/>
              </w:rPr>
              <w:t>World Heart Day</w:t>
            </w:r>
            <w:r>
              <w:rPr>
                <w:rFonts w:hint="eastAsia"/>
                <w:color w:val="000000" w:themeColor="text1"/>
              </w:rPr>
              <w:t>（世界心臓デー）の啓発プロジェクトを立ち上げました。</w:t>
            </w:r>
          </w:p>
        </w:tc>
      </w:tr>
      <w:tr w:rsidR="003656EB" w:rsidRPr="00FC7FBE" w14:paraId="6EE4A02C" w14:textId="77777777" w:rsidTr="003656EB">
        <w:tc>
          <w:tcPr>
            <w:tcW w:w="4530" w:type="dxa"/>
          </w:tcPr>
          <w:p w14:paraId="054920B9"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color w:val="000000" w:themeColor="text1"/>
              </w:rPr>
              <w:t>A patient herself, she realised how little people knew about the heart and that it is imperative to have a healthy heart and take care of it with respect.</w:t>
            </w:r>
          </w:p>
          <w:p w14:paraId="5A407647" w14:textId="77777777" w:rsidR="003656EB" w:rsidRPr="00523D12" w:rsidRDefault="003656EB" w:rsidP="003656EB">
            <w:pPr>
              <w:spacing w:after="120"/>
              <w:jc w:val="both"/>
              <w:rPr>
                <w:color w:val="000000" w:themeColor="text1"/>
              </w:rPr>
            </w:pPr>
          </w:p>
        </w:tc>
        <w:tc>
          <w:tcPr>
            <w:tcW w:w="4530" w:type="dxa"/>
          </w:tcPr>
          <w:p w14:paraId="57E04F71"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color w:val="000000" w:themeColor="text1"/>
              </w:rPr>
              <w:t>自身も患者である彼女は、人々が心臓について知っておらず、健康な心臓を維持し、尊重して気遣っていくことがどれだけ不可欠であることを痛感しています。</w:t>
            </w:r>
          </w:p>
          <w:p w14:paraId="535494FD" w14:textId="77777777" w:rsidR="003656EB" w:rsidRPr="004D0718" w:rsidRDefault="003656EB" w:rsidP="003656EB">
            <w:pPr>
              <w:spacing w:after="120"/>
              <w:jc w:val="both"/>
              <w:rPr>
                <w:color w:val="000000" w:themeColor="text1"/>
              </w:rPr>
            </w:pPr>
          </w:p>
        </w:tc>
      </w:tr>
      <w:tr w:rsidR="003656EB" w:rsidRPr="00FC7FBE" w14:paraId="21200474" w14:textId="77777777" w:rsidTr="003656EB">
        <w:tc>
          <w:tcPr>
            <w:tcW w:w="4530" w:type="dxa"/>
          </w:tcPr>
          <w:p w14:paraId="6DE06D05" w14:textId="61791958" w:rsidR="003656EB" w:rsidRPr="00523D12" w:rsidRDefault="003656EB" w:rsidP="003656EB">
            <w:pPr>
              <w:spacing w:after="120"/>
              <w:jc w:val="both"/>
            </w:pPr>
            <w:r w:rsidRPr="00523D12">
              <w:rPr>
                <w:rFonts w:hint="eastAsia"/>
              </w:rPr>
              <w:t xml:space="preserve">The exhibition of photographs by famous and some less renowned photographers is a matter of the heart for her. </w:t>
            </w:r>
          </w:p>
        </w:tc>
        <w:tc>
          <w:tcPr>
            <w:tcW w:w="4530" w:type="dxa"/>
          </w:tcPr>
          <w:p w14:paraId="1566BAFC" w14:textId="77777777" w:rsidR="003656EB" w:rsidRPr="00FC7FBE" w:rsidRDefault="003656EB" w:rsidP="003656EB">
            <w:pPr>
              <w:spacing w:after="120"/>
              <w:jc w:val="both"/>
            </w:pPr>
            <w:r>
              <w:rPr>
                <w:rFonts w:hint="eastAsia"/>
              </w:rPr>
              <w:t>様々な写真家によって撮影された写真は、彼女にとって心の底から大切に思っていることです。</w:t>
            </w:r>
            <w:r>
              <w:rPr>
                <w:rFonts w:hint="eastAsia"/>
              </w:rPr>
              <w:t xml:space="preserve"> </w:t>
            </w:r>
          </w:p>
        </w:tc>
      </w:tr>
      <w:tr w:rsidR="003656EB" w:rsidRPr="00FC7FBE" w14:paraId="765AC66A" w14:textId="77777777" w:rsidTr="003656EB">
        <w:tc>
          <w:tcPr>
            <w:tcW w:w="4530" w:type="dxa"/>
          </w:tcPr>
          <w:p w14:paraId="7DCE3163"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rPr>
              <w:t>During the past years, the exhibitions have introduced visitors to more than a hundred faces and fates of both famous and anonymous people from the Liberec region, for whom the Crystal Valley, as the region of glass makers in the north of the Czech Republic is called, has also become a matter of the heart.</w:t>
            </w:r>
          </w:p>
          <w:p w14:paraId="3E5E130D" w14:textId="77777777" w:rsidR="003656EB" w:rsidRPr="00523D12" w:rsidRDefault="003656EB" w:rsidP="003656EB">
            <w:pPr>
              <w:spacing w:after="120"/>
              <w:jc w:val="both"/>
            </w:pPr>
          </w:p>
        </w:tc>
        <w:tc>
          <w:tcPr>
            <w:tcW w:w="4530" w:type="dxa"/>
          </w:tcPr>
          <w:p w14:paraId="719CFC59"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rPr>
              <w:t>過去数年間、写真展では、チェコ共和国北部のガラス職人たちの故郷として知られる「クリスタル・バレー」と呼ばれる地域で、有名無名を問わず</w:t>
            </w:r>
            <w:r>
              <w:rPr>
                <w:rFonts w:hint="eastAsia"/>
              </w:rPr>
              <w:t>100</w:t>
            </w:r>
            <w:r>
              <w:rPr>
                <w:rFonts w:hint="eastAsia"/>
              </w:rPr>
              <w:t>人を超える人々の顔と運命を紹介してきました。この地域は、彼らにとっても心の故郷となっています。</w:t>
            </w:r>
          </w:p>
          <w:p w14:paraId="2E89C517" w14:textId="77777777" w:rsidR="003656EB" w:rsidRPr="00FC7FBE" w:rsidRDefault="003656EB" w:rsidP="003656EB">
            <w:pPr>
              <w:spacing w:after="120"/>
              <w:jc w:val="both"/>
            </w:pPr>
          </w:p>
        </w:tc>
      </w:tr>
      <w:tr w:rsidR="003656EB" w:rsidRPr="00FC7FBE" w14:paraId="605F1FAD" w14:textId="77777777" w:rsidTr="003656EB">
        <w:tc>
          <w:tcPr>
            <w:tcW w:w="4530" w:type="dxa"/>
          </w:tcPr>
          <w:p w14:paraId="3B6384D6" w14:textId="6A499CCC" w:rsidR="003656EB" w:rsidRPr="00523D12" w:rsidRDefault="003656EB" w:rsidP="003656EB">
            <w:pPr>
              <w:spacing w:after="120"/>
              <w:jc w:val="both"/>
            </w:pPr>
            <w:r w:rsidRPr="00523D12">
              <w:rPr>
                <w:rFonts w:hint="eastAsia"/>
              </w:rPr>
              <w:t xml:space="preserve">The exhibition is the central highlight of the World Heart Day, a major health awareness </w:t>
            </w:r>
            <w:r w:rsidRPr="00523D12">
              <w:rPr>
                <w:rFonts w:hint="eastAsia"/>
              </w:rPr>
              <w:lastRenderedPageBreak/>
              <w:t>event, whose seventh edition, organised in cooperation with the Liberec region, the Emergency Medical Service and experts from the Cardiovascular Centre of the Regional Hospital Liberec focuses on the prevention of cardiovascular diseases and raises awareness of the preventability of heart diseases.</w:t>
            </w:r>
          </w:p>
        </w:tc>
        <w:tc>
          <w:tcPr>
            <w:tcW w:w="4530" w:type="dxa"/>
          </w:tcPr>
          <w:p w14:paraId="672A6485" w14:textId="77777777" w:rsidR="003656EB" w:rsidRPr="00FC7FBE" w:rsidRDefault="003656EB" w:rsidP="003656EB">
            <w:pPr>
              <w:spacing w:after="120"/>
              <w:jc w:val="both"/>
            </w:pPr>
            <w:r>
              <w:rPr>
                <w:rFonts w:hint="eastAsia"/>
              </w:rPr>
              <w:lastRenderedPageBreak/>
              <w:t>この展示会は、「世界心臓の日」のメインイベントであり、リベレツ州、救</w:t>
            </w:r>
            <w:r>
              <w:rPr>
                <w:rFonts w:hint="eastAsia"/>
              </w:rPr>
              <w:lastRenderedPageBreak/>
              <w:t>急医療サービス、リベレツ州病院循環器センターの専門家が協力しています。</w:t>
            </w:r>
            <w:r>
              <w:rPr>
                <w:rFonts w:hint="eastAsia"/>
              </w:rPr>
              <w:t>7</w:t>
            </w:r>
            <w:r>
              <w:rPr>
                <w:rFonts w:hint="eastAsia"/>
              </w:rPr>
              <w:t>年目を迎える今年は、心血管疾患の予防と心臓疾患の予防可能性に関する意識向上に焦点を当てています。</w:t>
            </w:r>
          </w:p>
        </w:tc>
      </w:tr>
      <w:tr w:rsidR="003656EB" w:rsidRPr="00FC7FBE" w14:paraId="3602C1EA" w14:textId="77777777" w:rsidTr="003656EB">
        <w:tc>
          <w:tcPr>
            <w:tcW w:w="4530" w:type="dxa"/>
          </w:tcPr>
          <w:p w14:paraId="3C31FA30" w14:textId="25112570" w:rsidR="003656EB" w:rsidRPr="00523D12" w:rsidRDefault="003656EB" w:rsidP="003656EB">
            <w:pPr>
              <w:spacing w:after="120"/>
              <w:jc w:val="both"/>
            </w:pPr>
            <w:r w:rsidRPr="00523D12">
              <w:rPr>
                <w:rFonts w:hint="eastAsia"/>
              </w:rPr>
              <w:lastRenderedPageBreak/>
              <w:t xml:space="preserve">The patronage over the sixth edition of the exhibition was assumed by Vladimír Richter, Deputy Governor of the Liberec region for Health. </w:t>
            </w:r>
            <w:r w:rsidRPr="00523D12">
              <w:rPr>
                <w:rFonts w:hint="eastAsia"/>
              </w:rPr>
              <w:t>“</w:t>
            </w:r>
            <w:r w:rsidRPr="00523D12">
              <w:rPr>
                <w:rFonts w:hint="eastAsia"/>
                <w:i/>
              </w:rPr>
              <w:t>I am very happy to support the exhibition and to raise the issue of cardiovascular diseases with the public.</w:t>
            </w:r>
          </w:p>
        </w:tc>
        <w:tc>
          <w:tcPr>
            <w:tcW w:w="4530" w:type="dxa"/>
          </w:tcPr>
          <w:p w14:paraId="4110A124" w14:textId="77777777" w:rsidR="003656EB" w:rsidRPr="00FC7FBE" w:rsidRDefault="003656EB" w:rsidP="003656EB">
            <w:pPr>
              <w:spacing w:after="120"/>
              <w:jc w:val="both"/>
            </w:pPr>
            <w:r>
              <w:rPr>
                <w:rFonts w:hint="eastAsia"/>
              </w:rPr>
              <w:t>第</w:t>
            </w:r>
            <w:r>
              <w:rPr>
                <w:rFonts w:hint="eastAsia"/>
              </w:rPr>
              <w:t>6</w:t>
            </w:r>
            <w:r>
              <w:rPr>
                <w:rFonts w:hint="eastAsia"/>
              </w:rPr>
              <w:t>回目になる本写真展は、リベレツ州保健担当副知事であるヴラディミル・リヒターが後援者となっています。同氏は「</w:t>
            </w:r>
            <w:r>
              <w:rPr>
                <w:rFonts w:hint="eastAsia"/>
                <w:i/>
              </w:rPr>
              <w:t>この写真展を支援し、一般の皆様と心臓血管疾患の問題について議論できることを大変嬉しく思っています。</w:t>
            </w:r>
          </w:p>
        </w:tc>
      </w:tr>
      <w:tr w:rsidR="003656EB" w:rsidRPr="00FC7FBE" w14:paraId="64936A27" w14:textId="77777777" w:rsidTr="003656EB">
        <w:tc>
          <w:tcPr>
            <w:tcW w:w="4530" w:type="dxa"/>
          </w:tcPr>
          <w:p w14:paraId="1DD5FFAC" w14:textId="77777777" w:rsidR="003656EB" w:rsidRPr="00523D12" w:rsidRDefault="003656EB" w:rsidP="003656EB">
            <w:pPr>
              <w:spacing w:after="120"/>
              <w:jc w:val="both"/>
              <w:rPr>
                <w:rFonts w:ascii="Arial" w:hAnsi="Arial" w:cs="Arial"/>
                <w:b/>
                <w:color w:val="262626" w:themeColor="text1" w:themeTint="D9"/>
                <w:sz w:val="20"/>
                <w:szCs w:val="20"/>
              </w:rPr>
            </w:pPr>
            <w:r w:rsidRPr="00523D12">
              <w:rPr>
                <w:rFonts w:hint="eastAsia"/>
                <w:i/>
              </w:rPr>
              <w:t>It is imperative that we not only take care of our hearts physically, but also emotionally, and that is what the Heart Matters exhibition beautifully reminds us to do,</w:t>
            </w:r>
            <w:r w:rsidRPr="00523D12">
              <w:rPr>
                <w:rFonts w:hint="eastAsia"/>
              </w:rPr>
              <w:t>”</w:t>
            </w:r>
            <w:r w:rsidRPr="00523D12">
              <w:rPr>
                <w:rFonts w:hint="eastAsia"/>
              </w:rPr>
              <w:t xml:space="preserve"> said Deputy Richter.</w:t>
            </w:r>
          </w:p>
          <w:p w14:paraId="18F6484C" w14:textId="77777777" w:rsidR="003656EB" w:rsidRPr="00523D12" w:rsidRDefault="003656EB" w:rsidP="003656EB">
            <w:pPr>
              <w:spacing w:after="120"/>
              <w:jc w:val="both"/>
              <w:rPr>
                <w:i/>
              </w:rPr>
            </w:pPr>
          </w:p>
        </w:tc>
        <w:tc>
          <w:tcPr>
            <w:tcW w:w="4530" w:type="dxa"/>
          </w:tcPr>
          <w:p w14:paraId="75948F69" w14:textId="77777777" w:rsidR="003656EB" w:rsidRPr="00B5653D" w:rsidRDefault="003656EB" w:rsidP="003656EB">
            <w:pPr>
              <w:spacing w:after="120"/>
              <w:jc w:val="both"/>
              <w:rPr>
                <w:rFonts w:ascii="Arial" w:hAnsi="Arial" w:cs="Arial"/>
                <w:b/>
                <w:color w:val="262626" w:themeColor="text1" w:themeTint="D9"/>
                <w:sz w:val="20"/>
                <w:szCs w:val="20"/>
              </w:rPr>
            </w:pPr>
            <w:r>
              <w:rPr>
                <w:rFonts w:hint="eastAsia"/>
                <w:i/>
              </w:rPr>
              <w:t>私たちは、単に身体的に心臓の健康を保つだけでなく、感情面でもケアすることが不可欠であると考えています。この『</w:t>
            </w:r>
            <w:r>
              <w:rPr>
                <w:rFonts w:hint="eastAsia"/>
                <w:i/>
              </w:rPr>
              <w:t>HEART MATTERS</w:t>
            </w:r>
            <w:r>
              <w:rPr>
                <w:rFonts w:hint="eastAsia"/>
                <w:i/>
              </w:rPr>
              <w:t>展』は美しく私たちに思い出させてくれるのです。</w:t>
            </w:r>
            <w:r>
              <w:rPr>
                <w:rFonts w:hint="eastAsia"/>
              </w:rPr>
              <w:t>」と述べています。</w:t>
            </w:r>
          </w:p>
          <w:p w14:paraId="5F4E9412" w14:textId="77777777" w:rsidR="003656EB" w:rsidRPr="00FC7FBE" w:rsidRDefault="003656EB" w:rsidP="003656EB">
            <w:pPr>
              <w:spacing w:after="120"/>
              <w:jc w:val="both"/>
            </w:pPr>
          </w:p>
        </w:tc>
      </w:tr>
    </w:tbl>
    <w:p w14:paraId="065C3E6D" w14:textId="77777777" w:rsidR="006A38D7" w:rsidRDefault="006A38D7" w:rsidP="00FC7FBE">
      <w:pPr>
        <w:spacing w:after="120"/>
        <w:jc w:val="both"/>
        <w:rPr>
          <w:rFonts w:ascii="Arial" w:eastAsia="Arial" w:hAnsi="Arial" w:cs="Arial"/>
          <w:b/>
          <w:color w:val="262626" w:themeColor="text1" w:themeTint="D9"/>
          <w:sz w:val="20"/>
          <w:szCs w:val="20"/>
        </w:rPr>
      </w:pPr>
    </w:p>
    <w:bookmarkEnd w:id="0"/>
    <w:p w14:paraId="1BD3906D" w14:textId="77777777" w:rsidR="004D0718" w:rsidRPr="00B5653D" w:rsidRDefault="004D0718" w:rsidP="00FC7FBE">
      <w:pPr>
        <w:spacing w:after="120"/>
        <w:jc w:val="both"/>
        <w:rPr>
          <w:rFonts w:ascii="Arial" w:eastAsia="Arial" w:hAnsi="Arial" w:cs="Arial"/>
          <w:b/>
          <w:color w:val="262626" w:themeColor="text1" w:themeTint="D9"/>
          <w:sz w:val="20"/>
          <w:szCs w:val="20"/>
        </w:rPr>
      </w:pPr>
    </w:p>
    <w:sectPr w:rsidR="004D0718" w:rsidRPr="00B5653D" w:rsidSect="004F0FC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6892" w14:textId="77777777" w:rsidR="00883583" w:rsidRDefault="00883583">
      <w:r>
        <w:separator/>
      </w:r>
    </w:p>
  </w:endnote>
  <w:endnote w:type="continuationSeparator" w:id="0">
    <w:p w14:paraId="4081E696" w14:textId="77777777" w:rsidR="00883583" w:rsidRDefault="0088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swald">
    <w:charset w:val="EE"/>
    <w:family w:val="auto"/>
    <w:pitch w:val="variable"/>
    <w:sig w:usb0="2000020F" w:usb1="00000000" w:usb2="00000000" w:usb3="00000000" w:csb0="00000197" w:csb1="00000000"/>
  </w:font>
  <w:font w:name="Oswald Light">
    <w:charset w:val="EE"/>
    <w:family w:val="auto"/>
    <w:pitch w:val="variable"/>
    <w:sig w:usb0="2000020F" w:usb1="00000000" w:usb2="00000000" w:usb3="00000000" w:csb0="00000197" w:csb1="00000000"/>
  </w:font>
  <w:font w:name="Segoe UI">
    <w:panose1 w:val="020B0502040204020203"/>
    <w:charset w:val="EE"/>
    <w:family w:val="swiss"/>
    <w:pitch w:val="variable"/>
    <w:sig w:usb0="E4002EFF" w:usb1="C000E47F" w:usb2="00000009" w:usb3="00000000" w:csb0="000001FF" w:csb1="00000000"/>
  </w:font>
  <w:font w:name="Lohit Devanagari">
    <w:altName w:val="Calibri"/>
    <w:charset w:val="00"/>
    <w:family w:val="auto"/>
    <w:pitch w:val="variable"/>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6D70" w14:textId="77777777" w:rsidR="007A141E" w:rsidRDefault="007A14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586D" w14:textId="77777777" w:rsidR="007A141E" w:rsidRPr="004F0FC6" w:rsidRDefault="007A141E" w:rsidP="001C2240">
    <w:pPr>
      <w:pStyle w:val="Zpat"/>
      <w:jc w:val="center"/>
      <w:rPr>
        <w:rFonts w:ascii="Arial" w:hAnsi="Arial" w:cs="Arial"/>
        <w:color w:val="808080" w:themeColor="background1" w:themeShade="80"/>
        <w:sz w:val="14"/>
        <w:szCs w:val="14"/>
      </w:rPr>
    </w:pPr>
    <w:r w:rsidRPr="004F0FC6">
      <w:rPr>
        <w:rStyle w:val="slostrnky"/>
        <w:rFonts w:ascii="Arial" w:hAnsi="Arial" w:cs="Arial" w:hint="eastAsia"/>
        <w:color w:val="808080" w:themeColor="background1" w:themeShade="80"/>
        <w:sz w:val="14"/>
      </w:rPr>
      <w:fldChar w:fldCharType="begin"/>
    </w:r>
    <w:r w:rsidRPr="004F0FC6">
      <w:rPr>
        <w:rStyle w:val="slostrnky"/>
        <w:rFonts w:ascii="Arial" w:hAnsi="Arial" w:cs="Arial" w:hint="eastAsia"/>
        <w:color w:val="808080" w:themeColor="background1" w:themeShade="80"/>
        <w:sz w:val="14"/>
      </w:rPr>
      <w:instrText xml:space="preserve"> PAGE </w:instrText>
    </w:r>
    <w:r w:rsidRPr="004F0FC6">
      <w:rPr>
        <w:rStyle w:val="slostrnky"/>
        <w:rFonts w:ascii="Arial" w:hAnsi="Arial" w:cs="Arial" w:hint="eastAsia"/>
        <w:color w:val="808080" w:themeColor="background1" w:themeShade="80"/>
        <w:sz w:val="14"/>
      </w:rPr>
      <w:fldChar w:fldCharType="separate"/>
    </w:r>
    <w:r w:rsidR="002C6C79">
      <w:rPr>
        <w:rStyle w:val="slostrnky"/>
        <w:rFonts w:ascii="Arial" w:hAnsi="Arial" w:cs="Arial" w:hint="eastAsia"/>
        <w:color w:val="808080" w:themeColor="background1" w:themeShade="80"/>
        <w:sz w:val="14"/>
      </w:rPr>
      <w:t>2</w:t>
    </w:r>
    <w:r w:rsidRPr="004F0FC6">
      <w:rPr>
        <w:rStyle w:val="slostrnky"/>
        <w:rFonts w:ascii="Arial" w:hAnsi="Arial" w:cs="Arial" w:hint="eastAsia"/>
        <w:color w:val="808080" w:themeColor="background1" w:themeShade="8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7A141E" w:rsidRPr="00505C48" w14:paraId="55D742E7" w14:textId="77777777" w:rsidTr="00C9358F">
      <w:trPr>
        <w:gridAfter w:val="1"/>
        <w:wAfter w:w="8" w:type="dxa"/>
        <w:jc w:val="center"/>
      </w:trPr>
      <w:tc>
        <w:tcPr>
          <w:tcW w:w="8504" w:type="dxa"/>
          <w:tcBorders>
            <w:bottom w:val="single" w:sz="2" w:space="0" w:color="A6A6A6"/>
          </w:tcBorders>
        </w:tcPr>
        <w:p w14:paraId="62DAD55B" w14:textId="77777777" w:rsidR="007A141E" w:rsidRPr="005E6671" w:rsidRDefault="007A141E" w:rsidP="00C9358F">
          <w:pPr>
            <w:spacing w:after="60"/>
            <w:ind w:right="29"/>
            <w:contextualSpacing/>
            <w:jc w:val="center"/>
            <w:rPr>
              <w:rFonts w:ascii="Arial" w:eastAsia="MS PGothic" w:hAnsi="Arial" w:cs="Arial"/>
              <w:bCs/>
              <w:color w:val="808080"/>
              <w:kern w:val="28"/>
              <w:sz w:val="14"/>
              <w:szCs w:val="14"/>
              <w:lang w:val="en-US"/>
            </w:rPr>
          </w:pPr>
        </w:p>
        <w:p w14:paraId="0037FBCC" w14:textId="77777777" w:rsidR="007A141E" w:rsidRPr="005B20DE" w:rsidRDefault="007A141E" w:rsidP="00C9358F">
          <w:pPr>
            <w:spacing w:after="60"/>
            <w:ind w:right="28"/>
            <w:contextualSpacing/>
            <w:jc w:val="center"/>
            <w:rPr>
              <w:rFonts w:ascii="Arial" w:hAnsi="Arial" w:cs="Arial"/>
              <w:bCs/>
              <w:color w:val="808080"/>
              <w:kern w:val="28"/>
              <w:sz w:val="14"/>
              <w:szCs w:val="14"/>
            </w:rPr>
          </w:pPr>
          <w:r>
            <w:rPr>
              <w:rFonts w:ascii="Arial" w:hAnsi="Arial" w:hint="eastAsia"/>
              <w:b/>
              <w:color w:val="808080"/>
              <w:sz w:val="16"/>
            </w:rPr>
            <w:t>T</w:t>
          </w:r>
          <w:r>
            <w:rPr>
              <w:rFonts w:ascii="Arial" w:hAnsi="Arial" w:hint="eastAsia"/>
              <w:color w:val="808080"/>
              <w:sz w:val="16"/>
            </w:rPr>
            <w:t xml:space="preserve"> +420 485 226 324 </w:t>
          </w:r>
          <w:r>
            <w:rPr>
              <w:rFonts w:ascii="Arial" w:hAnsi="Arial" w:hint="eastAsia"/>
              <w:b/>
              <w:color w:val="808080"/>
              <w:sz w:val="16"/>
            </w:rPr>
            <w:t>E</w:t>
          </w:r>
          <w:r>
            <w:rPr>
              <w:rFonts w:ascii="Arial" w:hAnsi="Arial" w:hint="eastAsia"/>
              <w:color w:val="808080"/>
              <w:sz w:val="16"/>
            </w:rPr>
            <w:t xml:space="preserve"> jan.mikulicka@kraj-lbc.cz</w:t>
          </w:r>
          <w:r>
            <w:rPr>
              <w:rFonts w:ascii="Arial" w:hAnsi="Arial" w:hint="eastAsia"/>
              <w:color w:val="808080"/>
              <w:sz w:val="16"/>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7A141E" w:rsidRPr="00963565" w14:paraId="5ECF94DE" w14:textId="77777777" w:rsidTr="00A150C4">
            <w:trPr>
              <w:trHeight w:hRule="exact" w:val="144"/>
              <w:jc w:val="center"/>
            </w:trPr>
            <w:tc>
              <w:tcPr>
                <w:tcW w:w="2835" w:type="dxa"/>
                <w:tcBorders>
                  <w:top w:val="single" w:sz="4" w:space="0" w:color="A6A6A6"/>
                </w:tcBorders>
                <w:shd w:val="clear" w:color="auto" w:fill="auto"/>
                <w:vAlign w:val="center"/>
              </w:tcPr>
              <w:p w14:paraId="7EC37E9F"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rPr>
                </w:pPr>
              </w:p>
            </w:tc>
            <w:tc>
              <w:tcPr>
                <w:tcW w:w="2835" w:type="dxa"/>
                <w:tcBorders>
                  <w:top w:val="single" w:sz="4" w:space="0" w:color="A6A6A6"/>
                </w:tcBorders>
                <w:shd w:val="clear" w:color="auto" w:fill="auto"/>
                <w:vAlign w:val="center"/>
              </w:tcPr>
              <w:p w14:paraId="2CDD9ED6"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rPr>
                </w:pPr>
              </w:p>
            </w:tc>
            <w:tc>
              <w:tcPr>
                <w:tcW w:w="2835" w:type="dxa"/>
                <w:tcBorders>
                  <w:top w:val="single" w:sz="4" w:space="0" w:color="A6A6A6"/>
                </w:tcBorders>
                <w:shd w:val="clear" w:color="auto" w:fill="auto"/>
                <w:vAlign w:val="center"/>
              </w:tcPr>
              <w:p w14:paraId="4D235062"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rPr>
                </w:pPr>
              </w:p>
            </w:tc>
          </w:tr>
          <w:tr w:rsidR="007A141E" w:rsidRPr="00963565" w14:paraId="78CE74E5" w14:textId="77777777" w:rsidTr="00C9358F">
            <w:trPr>
              <w:trHeight w:val="454"/>
              <w:jc w:val="center"/>
            </w:trPr>
            <w:tc>
              <w:tcPr>
                <w:tcW w:w="2835" w:type="dxa"/>
                <w:shd w:val="clear" w:color="auto" w:fill="auto"/>
                <w:tcMar>
                  <w:left w:w="0" w:type="dxa"/>
                  <w:bottom w:w="144" w:type="dxa"/>
                  <w:right w:w="115" w:type="dxa"/>
                </w:tcMar>
              </w:tcPr>
              <w:p w14:paraId="5C8EFD9C" w14:textId="77777777" w:rsidR="007A141E" w:rsidRPr="005B20DE" w:rsidRDefault="007A141E" w:rsidP="00C9358F">
                <w:pPr>
                  <w:spacing w:line="420" w:lineRule="auto"/>
                  <w:ind w:left="57" w:right="28"/>
                  <w:jc w:val="center"/>
                  <w:rPr>
                    <w:rFonts w:ascii="Arial" w:hAnsi="Arial" w:cs="Arial"/>
                    <w:color w:val="808080"/>
                    <w:sz w:val="14"/>
                    <w:szCs w:val="14"/>
                  </w:rPr>
                </w:pPr>
                <w:r>
                  <w:rPr>
                    <w:rFonts w:ascii="Arial" w:hAnsi="Arial" w:hint="eastAsia"/>
                    <w:color w:val="808080"/>
                    <w:sz w:val="14"/>
                  </w:rPr>
                  <w:t>Liberec Region</w:t>
                </w:r>
                <w:r>
                  <w:rPr>
                    <w:rFonts w:ascii="Arial" w:hAnsi="Arial" w:hint="eastAsia"/>
                    <w:color w:val="808080"/>
                    <w:sz w:val="14"/>
                  </w:rPr>
                  <w:br/>
                  <w:t xml:space="preserve">U </w:t>
                </w:r>
                <w:proofErr w:type="spellStart"/>
                <w:r>
                  <w:rPr>
                    <w:rFonts w:ascii="Arial" w:hAnsi="Arial" w:hint="eastAsia"/>
                    <w:color w:val="808080"/>
                    <w:sz w:val="14"/>
                  </w:rPr>
                  <w:t>Jezu</w:t>
                </w:r>
                <w:proofErr w:type="spellEnd"/>
                <w:r>
                  <w:rPr>
                    <w:rFonts w:ascii="Arial" w:hAnsi="Arial" w:hint="eastAsia"/>
                    <w:color w:val="808080"/>
                    <w:sz w:val="14"/>
                  </w:rPr>
                  <w:t xml:space="preserve"> 642/2a 461 80 Liberec 2</w:t>
                </w:r>
              </w:p>
            </w:tc>
            <w:tc>
              <w:tcPr>
                <w:tcW w:w="2835" w:type="dxa"/>
                <w:shd w:val="clear" w:color="auto" w:fill="auto"/>
                <w:tcMar>
                  <w:left w:w="0" w:type="dxa"/>
                  <w:bottom w:w="144" w:type="dxa"/>
                  <w:right w:w="115" w:type="dxa"/>
                </w:tcMar>
              </w:tcPr>
              <w:p w14:paraId="74A43843" w14:textId="77777777" w:rsidR="007A141E" w:rsidRPr="005B20DE" w:rsidRDefault="007A141E" w:rsidP="00C9358F">
                <w:pPr>
                  <w:spacing w:line="420" w:lineRule="auto"/>
                  <w:ind w:left="57" w:right="28"/>
                  <w:jc w:val="center"/>
                  <w:rPr>
                    <w:rFonts w:ascii="Arial" w:hAnsi="Arial" w:cs="Arial"/>
                    <w:color w:val="808080"/>
                    <w:sz w:val="14"/>
                    <w:szCs w:val="14"/>
                  </w:rPr>
                </w:pPr>
                <w:r>
                  <w:rPr>
                    <w:rFonts w:ascii="Arial" w:hAnsi="Arial" w:hint="eastAsia"/>
                    <w:color w:val="808080"/>
                    <w:sz w:val="14"/>
                  </w:rPr>
                  <w:t>Data box c5kbvkw</w:t>
                </w:r>
              </w:p>
              <w:p w14:paraId="5B0F6670" w14:textId="77777777" w:rsidR="007A141E" w:rsidRPr="005B20DE" w:rsidRDefault="007A141E" w:rsidP="00C9358F">
                <w:pPr>
                  <w:spacing w:line="420" w:lineRule="auto"/>
                  <w:ind w:left="57" w:right="28"/>
                  <w:jc w:val="center"/>
                  <w:rPr>
                    <w:rFonts w:ascii="Arial" w:hAnsi="Arial" w:cs="Arial"/>
                    <w:color w:val="808080"/>
                    <w:sz w:val="14"/>
                    <w:szCs w:val="14"/>
                  </w:rPr>
                </w:pPr>
                <w:r>
                  <w:rPr>
                    <w:rFonts w:ascii="Arial" w:hAnsi="Arial" w:hint="eastAsia"/>
                    <w:color w:val="808080"/>
                    <w:sz w:val="14"/>
                  </w:rPr>
                  <w:t>www.kraj-lbc.cz</w:t>
                </w:r>
              </w:p>
            </w:tc>
            <w:tc>
              <w:tcPr>
                <w:tcW w:w="2835" w:type="dxa"/>
                <w:shd w:val="clear" w:color="auto" w:fill="auto"/>
              </w:tcPr>
              <w:p w14:paraId="78D9B984" w14:textId="77777777" w:rsidR="007A141E" w:rsidRPr="005E6671" w:rsidRDefault="007A141E" w:rsidP="00C9358F">
                <w:pPr>
                  <w:spacing w:line="420" w:lineRule="auto"/>
                  <w:ind w:left="57" w:right="28"/>
                  <w:jc w:val="center"/>
                  <w:rPr>
                    <w:rFonts w:ascii="Arial" w:hAnsi="Arial" w:cs="Arial"/>
                    <w:color w:val="808080"/>
                    <w:sz w:val="14"/>
                    <w:szCs w:val="14"/>
                  </w:rPr>
                </w:pPr>
                <w:r>
                  <w:rPr>
                    <w:rFonts w:ascii="Arial" w:hAnsi="Arial" w:hint="eastAsia"/>
                    <w:b/>
                    <w:color w:val="808080"/>
                    <w:sz w:val="14"/>
                  </w:rPr>
                  <w:t>CIN</w:t>
                </w:r>
                <w:r>
                  <w:rPr>
                    <w:rFonts w:ascii="Arial" w:hAnsi="Arial" w:hint="eastAsia"/>
                    <w:color w:val="808080"/>
                    <w:sz w:val="14"/>
                  </w:rPr>
                  <w:t xml:space="preserve">  70891508</w:t>
                </w:r>
              </w:p>
              <w:p w14:paraId="53AEED32" w14:textId="77777777" w:rsidR="007A141E" w:rsidRPr="005E6671" w:rsidRDefault="007A141E" w:rsidP="00C9358F">
                <w:pPr>
                  <w:spacing w:line="420" w:lineRule="auto"/>
                  <w:ind w:left="57" w:right="28"/>
                  <w:jc w:val="center"/>
                  <w:rPr>
                    <w:rFonts w:ascii="Arial" w:hAnsi="Arial" w:cs="Arial"/>
                    <w:color w:val="808080"/>
                    <w:sz w:val="14"/>
                    <w:szCs w:val="14"/>
                  </w:rPr>
                </w:pPr>
                <w:proofErr w:type="gramStart"/>
                <w:r>
                  <w:rPr>
                    <w:rFonts w:ascii="Arial" w:hAnsi="Arial" w:hint="eastAsia"/>
                    <w:b/>
                    <w:color w:val="808080"/>
                    <w:sz w:val="14"/>
                  </w:rPr>
                  <w:t>TIN</w:t>
                </w:r>
                <w:r>
                  <w:rPr>
                    <w:rFonts w:ascii="Arial" w:hAnsi="Arial" w:hint="eastAsia"/>
                    <w:color w:val="808080"/>
                    <w:sz w:val="14"/>
                  </w:rPr>
                  <w:t xml:space="preserve">  CZ</w:t>
                </w:r>
                <w:proofErr w:type="gramEnd"/>
                <w:r>
                  <w:rPr>
                    <w:rFonts w:ascii="Arial" w:hAnsi="Arial" w:hint="eastAsia"/>
                    <w:color w:val="808080"/>
                    <w:sz w:val="14"/>
                  </w:rPr>
                  <w:t>70891508</w:t>
                </w:r>
              </w:p>
            </w:tc>
          </w:tr>
        </w:tbl>
        <w:p w14:paraId="23677E50" w14:textId="77777777" w:rsidR="007A141E" w:rsidRPr="005E6671" w:rsidRDefault="007A141E" w:rsidP="00C9358F">
          <w:pPr>
            <w:spacing w:after="400" w:line="360" w:lineRule="auto"/>
            <w:jc w:val="center"/>
            <w:rPr>
              <w:rFonts w:ascii="Arial" w:eastAsia="Arial" w:hAnsi="Arial" w:cs="Arial"/>
              <w:color w:val="808080"/>
              <w:sz w:val="14"/>
              <w:szCs w:val="14"/>
              <w:lang w:val="en-US"/>
            </w:rPr>
          </w:pPr>
        </w:p>
      </w:tc>
      <w:tc>
        <w:tcPr>
          <w:tcW w:w="21" w:type="dxa"/>
          <w:gridSpan w:val="2"/>
          <w:shd w:val="clear" w:color="auto" w:fill="auto"/>
          <w:vAlign w:val="bottom"/>
        </w:tcPr>
        <w:p w14:paraId="5465861F" w14:textId="77777777" w:rsidR="007A141E" w:rsidRPr="00505C48" w:rsidRDefault="007A141E" w:rsidP="00505C48">
          <w:pPr>
            <w:spacing w:after="400" w:line="360" w:lineRule="auto"/>
            <w:rPr>
              <w:rFonts w:ascii="Arial" w:eastAsia="Arial" w:hAnsi="Arial" w:cs="Arial"/>
              <w:color w:val="BFBFBF"/>
              <w:sz w:val="14"/>
              <w:szCs w:val="14"/>
              <w:lang w:val="en-US"/>
            </w:rPr>
          </w:pPr>
        </w:p>
      </w:tc>
    </w:tr>
    <w:tr w:rsidR="007A141E" w:rsidRPr="00505C48" w14:paraId="42CA981D" w14:textId="77777777" w:rsidTr="00C9358F">
      <w:trPr>
        <w:trHeight w:hRule="exact" w:val="86"/>
        <w:jc w:val="center"/>
      </w:trPr>
      <w:tc>
        <w:tcPr>
          <w:tcW w:w="8512" w:type="dxa"/>
          <w:gridSpan w:val="2"/>
          <w:tcBorders>
            <w:top w:val="single" w:sz="2" w:space="0" w:color="A6A6A6"/>
          </w:tcBorders>
          <w:shd w:val="clear" w:color="auto" w:fill="000000"/>
        </w:tcPr>
        <w:p w14:paraId="3E2E8A7C" w14:textId="77777777" w:rsidR="007A141E" w:rsidRPr="005E6671" w:rsidRDefault="007A141E" w:rsidP="00C9358F">
          <w:pPr>
            <w:spacing w:after="400" w:line="336" w:lineRule="auto"/>
            <w:jc w:val="center"/>
            <w:rPr>
              <w:rFonts w:ascii="Arial" w:eastAsia="Arial" w:hAnsi="Arial" w:cs="Arial"/>
              <w:color w:val="808080"/>
              <w:sz w:val="14"/>
              <w:szCs w:val="14"/>
              <w:lang w:val="en-US"/>
            </w:rPr>
          </w:pPr>
        </w:p>
      </w:tc>
      <w:tc>
        <w:tcPr>
          <w:tcW w:w="21" w:type="dxa"/>
          <w:gridSpan w:val="2"/>
          <w:shd w:val="clear" w:color="auto" w:fill="auto"/>
        </w:tcPr>
        <w:p w14:paraId="1A838679" w14:textId="77777777" w:rsidR="007A141E" w:rsidRPr="00505C48" w:rsidRDefault="007A141E" w:rsidP="00505C48">
          <w:pPr>
            <w:spacing w:after="400" w:line="336" w:lineRule="auto"/>
            <w:rPr>
              <w:rFonts w:ascii="Arial" w:eastAsia="Arial" w:hAnsi="Arial" w:cs="Arial"/>
              <w:color w:val="BFBFBF"/>
              <w:sz w:val="14"/>
              <w:szCs w:val="14"/>
              <w:lang w:val="en-US"/>
            </w:rPr>
          </w:pPr>
        </w:p>
      </w:tc>
    </w:tr>
  </w:tbl>
  <w:p w14:paraId="713A674D" w14:textId="77777777" w:rsidR="007A141E" w:rsidRPr="00505C48" w:rsidRDefault="007A141E"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F0BB" w14:textId="77777777" w:rsidR="00883583" w:rsidRDefault="00883583">
      <w:r>
        <w:separator/>
      </w:r>
    </w:p>
  </w:footnote>
  <w:footnote w:type="continuationSeparator" w:id="0">
    <w:p w14:paraId="7E21BAA1" w14:textId="77777777" w:rsidR="00883583" w:rsidRDefault="0088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F1D0" w14:textId="77777777" w:rsidR="007A141E" w:rsidRDefault="007A14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DE1E" w14:textId="77777777" w:rsidR="007A141E" w:rsidRDefault="007A14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5039" w14:textId="77777777" w:rsidR="007A141E" w:rsidRPr="000F4DC6" w:rsidRDefault="007A141E" w:rsidP="006A417D">
    <w:pPr>
      <w:tabs>
        <w:tab w:val="left" w:pos="2904"/>
      </w:tabs>
      <w:jc w:val="center"/>
      <w:rPr>
        <w:rFonts w:eastAsia="Calibri"/>
        <w:color w:val="FFFFFF"/>
        <w:sz w:val="20"/>
        <w:szCs w:val="20"/>
      </w:rPr>
    </w:pPr>
    <w:r>
      <w:rPr>
        <w:rFonts w:hint="eastAsia"/>
        <w:noProof/>
        <w:color w:val="FFFFFF"/>
        <w:sz w:val="20"/>
      </w:rPr>
      <w:drawing>
        <wp:inline distT="0" distB="0" distL="0" distR="0" wp14:anchorId="55565708" wp14:editId="6C55B2D5">
          <wp:extent cx="1628760" cy="73800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8760" cy="738000"/>
                  </a:xfrm>
                  <a:prstGeom prst="rect">
                    <a:avLst/>
                  </a:prstGeom>
                  <a:noFill/>
                  <a:ln>
                    <a:noFill/>
                  </a:ln>
                </pic:spPr>
              </pic:pic>
            </a:graphicData>
          </a:graphic>
        </wp:inline>
      </w:drawing>
    </w:r>
  </w:p>
  <w:p w14:paraId="119E7500" w14:textId="77777777" w:rsidR="007A141E" w:rsidRPr="006A417D" w:rsidRDefault="007A141E" w:rsidP="006A417D">
    <w:pPr>
      <w:tabs>
        <w:tab w:val="center" w:pos="4703"/>
        <w:tab w:val="right" w:pos="9406"/>
      </w:tabs>
      <w:jc w:val="center"/>
      <w:rPr>
        <w:rFonts w:ascii="Arial" w:eastAsia="Calibri" w:hAnsi="Arial" w:cs="Arial"/>
        <w:color w:val="808080" w:themeColor="background1" w:themeShade="80"/>
        <w:sz w:val="18"/>
        <w:szCs w:val="18"/>
        <w:lang w:eastAsia="en-US"/>
      </w:rPr>
    </w:pPr>
  </w:p>
  <w:p w14:paraId="06FB2FC2" w14:textId="77777777" w:rsidR="007A141E" w:rsidRPr="00FC77F8" w:rsidRDefault="007A141E" w:rsidP="006A417D">
    <w:pPr>
      <w:tabs>
        <w:tab w:val="center" w:pos="4703"/>
        <w:tab w:val="right" w:pos="9406"/>
      </w:tabs>
      <w:spacing w:line="276" w:lineRule="auto"/>
      <w:jc w:val="center"/>
      <w:rPr>
        <w:rFonts w:ascii="Arial" w:hAnsi="Arial" w:cs="Arial"/>
        <w:color w:val="808080" w:themeColor="background1" w:themeShade="80"/>
        <w:sz w:val="18"/>
        <w:szCs w:val="18"/>
      </w:rPr>
    </w:pPr>
    <w:r>
      <w:rPr>
        <w:rFonts w:ascii="Arial" w:hAnsi="Arial" w:hint="eastAsia"/>
        <w:color w:val="808080" w:themeColor="background1" w:themeShade="80"/>
        <w:sz w:val="18"/>
      </w:rPr>
      <w:t>リベレツ州知事執務室</w:t>
    </w:r>
  </w:p>
  <w:p w14:paraId="6D63E623" w14:textId="77777777" w:rsidR="007A141E" w:rsidRPr="00FC77F8" w:rsidRDefault="007A141E" w:rsidP="006A417D">
    <w:pPr>
      <w:pStyle w:val="Zhlav"/>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Liberation Serif" w:hAnsi="Liberation Serif" w:cs="Liberation Serif"/>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B48D6"/>
    <w:multiLevelType w:val="multilevel"/>
    <w:tmpl w:val="EA1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pStyle w:val="Nadpis2"/>
      <w:lvlText w:val="o"/>
      <w:lvlJc w:val="left"/>
      <w:pPr>
        <w:ind w:left="7590"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start w:val="1"/>
      <w:numFmt w:val="bullet"/>
      <w:lvlText w:val=""/>
      <w:lvlJc w:val="left"/>
      <w:pPr>
        <w:ind w:left="2738" w:hanging="360"/>
      </w:pPr>
      <w:rPr>
        <w:rFonts w:ascii="Symbol" w:hAnsi="Symbol" w:hint="default"/>
      </w:rPr>
    </w:lvl>
    <w:lvl w:ilvl="4" w:tplc="04050003">
      <w:start w:val="1"/>
      <w:numFmt w:val="bullet"/>
      <w:lvlText w:val="o"/>
      <w:lvlJc w:val="left"/>
      <w:pPr>
        <w:ind w:left="3458" w:hanging="360"/>
      </w:pPr>
      <w:rPr>
        <w:rFonts w:ascii="Courier New" w:hAnsi="Courier New" w:cs="Courier New" w:hint="default"/>
      </w:rPr>
    </w:lvl>
    <w:lvl w:ilvl="5" w:tplc="04050005">
      <w:start w:val="1"/>
      <w:numFmt w:val="bullet"/>
      <w:lvlText w:val=""/>
      <w:lvlJc w:val="left"/>
      <w:pPr>
        <w:ind w:left="4178" w:hanging="360"/>
      </w:pPr>
      <w:rPr>
        <w:rFonts w:ascii="Wingdings" w:hAnsi="Wingdings" w:hint="default"/>
      </w:rPr>
    </w:lvl>
    <w:lvl w:ilvl="6" w:tplc="04050001">
      <w:start w:val="1"/>
      <w:numFmt w:val="bullet"/>
      <w:lvlText w:val=""/>
      <w:lvlJc w:val="left"/>
      <w:pPr>
        <w:ind w:left="4898" w:hanging="360"/>
      </w:pPr>
      <w:rPr>
        <w:rFonts w:ascii="Symbol" w:hAnsi="Symbol" w:hint="default"/>
      </w:rPr>
    </w:lvl>
    <w:lvl w:ilvl="7" w:tplc="04050003">
      <w:start w:val="1"/>
      <w:numFmt w:val="bullet"/>
      <w:lvlText w:val="o"/>
      <w:lvlJc w:val="left"/>
      <w:pPr>
        <w:ind w:left="5618" w:hanging="360"/>
      </w:pPr>
      <w:rPr>
        <w:rFonts w:ascii="Courier New" w:hAnsi="Courier New" w:cs="Courier New" w:hint="default"/>
      </w:rPr>
    </w:lvl>
    <w:lvl w:ilvl="8" w:tplc="04050005">
      <w:start w:val="1"/>
      <w:numFmt w:val="bullet"/>
      <w:lvlText w:val=""/>
      <w:lvlJc w:val="left"/>
      <w:pPr>
        <w:ind w:left="6338" w:hanging="360"/>
      </w:pPr>
      <w:rPr>
        <w:rFonts w:ascii="Wingdings" w:hAnsi="Wingdings" w:hint="default"/>
      </w:rPr>
    </w:lvl>
  </w:abstractNum>
  <w:abstractNum w:abstractNumId="3" w15:restartNumberingAfterBreak="0">
    <w:nsid w:val="1CF3539F"/>
    <w:multiLevelType w:val="hybridMultilevel"/>
    <w:tmpl w:val="F9B08502"/>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014F0"/>
    <w:multiLevelType w:val="multilevel"/>
    <w:tmpl w:val="03CE4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E3BA0"/>
    <w:multiLevelType w:val="hybridMultilevel"/>
    <w:tmpl w:val="722A56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CDB0A84"/>
    <w:multiLevelType w:val="hybridMultilevel"/>
    <w:tmpl w:val="EB4A1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B764AE"/>
    <w:multiLevelType w:val="hybridMultilevel"/>
    <w:tmpl w:val="D4820EBA"/>
    <w:lvl w:ilvl="0" w:tplc="FBB0135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F0E65FF"/>
    <w:multiLevelType w:val="multilevel"/>
    <w:tmpl w:val="56243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3F179"/>
    <w:multiLevelType w:val="multilevel"/>
    <w:tmpl w:val="1F96C5E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0" w15:restartNumberingAfterBreak="0">
    <w:nsid w:val="378931D2"/>
    <w:multiLevelType w:val="hybridMultilevel"/>
    <w:tmpl w:val="04C411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B625929"/>
    <w:multiLevelType w:val="multilevel"/>
    <w:tmpl w:val="79A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95924"/>
    <w:multiLevelType w:val="multilevel"/>
    <w:tmpl w:val="03A04F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2172A"/>
    <w:multiLevelType w:val="multilevel"/>
    <w:tmpl w:val="CA8E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70232"/>
    <w:multiLevelType w:val="hybridMultilevel"/>
    <w:tmpl w:val="1B306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9927C7"/>
    <w:multiLevelType w:val="multilevel"/>
    <w:tmpl w:val="502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D3DDD"/>
    <w:multiLevelType w:val="hybridMultilevel"/>
    <w:tmpl w:val="555E5B30"/>
    <w:lvl w:ilvl="0" w:tplc="CEF8BA94">
      <w:start w:val="5"/>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5D5A02D9"/>
    <w:multiLevelType w:val="multilevel"/>
    <w:tmpl w:val="C3505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51AAF"/>
    <w:multiLevelType w:val="hybridMultilevel"/>
    <w:tmpl w:val="E4F42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2B117A"/>
    <w:multiLevelType w:val="hybridMultilevel"/>
    <w:tmpl w:val="FF6EB9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77367B1"/>
    <w:multiLevelType w:val="multilevel"/>
    <w:tmpl w:val="989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FF6CED"/>
    <w:multiLevelType w:val="multilevel"/>
    <w:tmpl w:val="FA60D5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E54A4"/>
    <w:multiLevelType w:val="hybridMultilevel"/>
    <w:tmpl w:val="D924ECA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C8C0DB2"/>
    <w:multiLevelType w:val="hybridMultilevel"/>
    <w:tmpl w:val="31F6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491D1F"/>
    <w:multiLevelType w:val="multilevel"/>
    <w:tmpl w:val="D99C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E744D"/>
    <w:multiLevelType w:val="hybridMultilevel"/>
    <w:tmpl w:val="DEFC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F340AE"/>
    <w:multiLevelType w:val="hybridMultilevel"/>
    <w:tmpl w:val="6D0E11F8"/>
    <w:lvl w:ilvl="0" w:tplc="9398CDEC">
      <w:start w:val="5"/>
      <w:numFmt w:val="bullet"/>
      <w:lvlText w:val="-"/>
      <w:lvlJc w:val="left"/>
      <w:pPr>
        <w:ind w:left="405" w:hanging="360"/>
      </w:pPr>
      <w:rPr>
        <w:rFonts w:ascii="Calibri" w:eastAsia="Calibr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7" w15:restartNumberingAfterBreak="0">
    <w:nsid w:val="79A74D32"/>
    <w:multiLevelType w:val="multilevel"/>
    <w:tmpl w:val="607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82FDD"/>
    <w:multiLevelType w:val="multilevel"/>
    <w:tmpl w:val="E21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31B4C"/>
    <w:multiLevelType w:val="multilevel"/>
    <w:tmpl w:val="B6E4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1623C"/>
    <w:multiLevelType w:val="multilevel"/>
    <w:tmpl w:val="B95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423A1"/>
    <w:multiLevelType w:val="multilevel"/>
    <w:tmpl w:val="36D6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548841">
    <w:abstractNumId w:val="31"/>
  </w:num>
  <w:num w:numId="2" w16cid:durableId="1324893823">
    <w:abstractNumId w:val="23"/>
  </w:num>
  <w:num w:numId="3" w16cid:durableId="2027780900">
    <w:abstractNumId w:val="25"/>
  </w:num>
  <w:num w:numId="4" w16cid:durableId="908270203">
    <w:abstractNumId w:val="16"/>
  </w:num>
  <w:num w:numId="5" w16cid:durableId="355816772">
    <w:abstractNumId w:val="26"/>
  </w:num>
  <w:num w:numId="6" w16cid:durableId="323167381">
    <w:abstractNumId w:val="2"/>
  </w:num>
  <w:num w:numId="7" w16cid:durableId="446701240">
    <w:abstractNumId w:val="9"/>
  </w:num>
  <w:num w:numId="8" w16cid:durableId="1780182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762766">
    <w:abstractNumId w:val="14"/>
  </w:num>
  <w:num w:numId="10" w16cid:durableId="1287007596">
    <w:abstractNumId w:val="10"/>
  </w:num>
  <w:num w:numId="11" w16cid:durableId="923757295">
    <w:abstractNumId w:val="18"/>
  </w:num>
  <w:num w:numId="12" w16cid:durableId="1133674406">
    <w:abstractNumId w:val="5"/>
  </w:num>
  <w:num w:numId="13" w16cid:durableId="2075544234">
    <w:abstractNumId w:val="4"/>
  </w:num>
  <w:num w:numId="14" w16cid:durableId="1329362004">
    <w:abstractNumId w:val="21"/>
  </w:num>
  <w:num w:numId="15" w16cid:durableId="52656497">
    <w:abstractNumId w:val="12"/>
  </w:num>
  <w:num w:numId="16" w16cid:durableId="339165742">
    <w:abstractNumId w:val="8"/>
  </w:num>
  <w:num w:numId="17" w16cid:durableId="1265575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3095813">
    <w:abstractNumId w:val="0"/>
  </w:num>
  <w:num w:numId="19" w16cid:durableId="642661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1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79106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8541804">
    <w:abstractNumId w:val="29"/>
  </w:num>
  <w:num w:numId="23" w16cid:durableId="1374115731">
    <w:abstractNumId w:val="1"/>
  </w:num>
  <w:num w:numId="24" w16cid:durableId="1965765492">
    <w:abstractNumId w:val="20"/>
  </w:num>
  <w:num w:numId="25" w16cid:durableId="1206134604">
    <w:abstractNumId w:val="11"/>
  </w:num>
  <w:num w:numId="26" w16cid:durableId="605306973">
    <w:abstractNumId w:val="13"/>
  </w:num>
  <w:num w:numId="27" w16cid:durableId="152720809">
    <w:abstractNumId w:val="30"/>
  </w:num>
  <w:num w:numId="28" w16cid:durableId="1553812037">
    <w:abstractNumId w:val="27"/>
  </w:num>
  <w:num w:numId="29" w16cid:durableId="1726298312">
    <w:abstractNumId w:val="28"/>
  </w:num>
  <w:num w:numId="30" w16cid:durableId="22481262">
    <w:abstractNumId w:val="17"/>
    <w:lvlOverride w:ilvl="1">
      <w:lvl w:ilvl="1">
        <w:numFmt w:val="decimal"/>
        <w:lvlText w:val="%2."/>
        <w:lvlJc w:val="left"/>
      </w:lvl>
    </w:lvlOverride>
  </w:num>
  <w:num w:numId="31" w16cid:durableId="1781798649">
    <w:abstractNumId w:val="17"/>
    <w:lvlOverride w:ilvl="1">
      <w:lvl w:ilvl="1">
        <w:numFmt w:val="decimal"/>
        <w:lvlText w:val="%2."/>
        <w:lvlJc w:val="left"/>
      </w:lvl>
    </w:lvlOverride>
  </w:num>
  <w:num w:numId="32" w16cid:durableId="1204361987">
    <w:abstractNumId w:val="15"/>
  </w:num>
  <w:num w:numId="33" w16cid:durableId="158741302">
    <w:abstractNumId w:val="24"/>
  </w:num>
  <w:num w:numId="34" w16cid:durableId="48197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0247D"/>
    <w:rsid w:val="00002A10"/>
    <w:rsid w:val="000041E2"/>
    <w:rsid w:val="0000490D"/>
    <w:rsid w:val="00004A75"/>
    <w:rsid w:val="00004BF2"/>
    <w:rsid w:val="000050D7"/>
    <w:rsid w:val="000050EE"/>
    <w:rsid w:val="00005F86"/>
    <w:rsid w:val="00010DED"/>
    <w:rsid w:val="00011C8A"/>
    <w:rsid w:val="00013296"/>
    <w:rsid w:val="000144CC"/>
    <w:rsid w:val="000149E6"/>
    <w:rsid w:val="00014D95"/>
    <w:rsid w:val="0001567D"/>
    <w:rsid w:val="0001629D"/>
    <w:rsid w:val="00017616"/>
    <w:rsid w:val="000176EA"/>
    <w:rsid w:val="000179FE"/>
    <w:rsid w:val="00020A05"/>
    <w:rsid w:val="00020C69"/>
    <w:rsid w:val="00020DD3"/>
    <w:rsid w:val="00022FD5"/>
    <w:rsid w:val="000237E9"/>
    <w:rsid w:val="00024095"/>
    <w:rsid w:val="0002431D"/>
    <w:rsid w:val="00025378"/>
    <w:rsid w:val="000257B9"/>
    <w:rsid w:val="00025A8C"/>
    <w:rsid w:val="000267E7"/>
    <w:rsid w:val="00026F3A"/>
    <w:rsid w:val="00027D5C"/>
    <w:rsid w:val="00027E13"/>
    <w:rsid w:val="0003053E"/>
    <w:rsid w:val="00030898"/>
    <w:rsid w:val="00030BB8"/>
    <w:rsid w:val="000336F0"/>
    <w:rsid w:val="00033D08"/>
    <w:rsid w:val="00033DB0"/>
    <w:rsid w:val="00034AF7"/>
    <w:rsid w:val="00034C44"/>
    <w:rsid w:val="00036701"/>
    <w:rsid w:val="000367D9"/>
    <w:rsid w:val="00036856"/>
    <w:rsid w:val="000404B4"/>
    <w:rsid w:val="000408A2"/>
    <w:rsid w:val="0004185A"/>
    <w:rsid w:val="000419B0"/>
    <w:rsid w:val="00042536"/>
    <w:rsid w:val="000428B1"/>
    <w:rsid w:val="000435E2"/>
    <w:rsid w:val="00043F58"/>
    <w:rsid w:val="0004405A"/>
    <w:rsid w:val="0004656F"/>
    <w:rsid w:val="00050F2F"/>
    <w:rsid w:val="00051F7E"/>
    <w:rsid w:val="000521B0"/>
    <w:rsid w:val="000529D5"/>
    <w:rsid w:val="00053A4A"/>
    <w:rsid w:val="00053CF1"/>
    <w:rsid w:val="00054479"/>
    <w:rsid w:val="00054582"/>
    <w:rsid w:val="00056F42"/>
    <w:rsid w:val="00057A08"/>
    <w:rsid w:val="000609AA"/>
    <w:rsid w:val="00061116"/>
    <w:rsid w:val="0006471F"/>
    <w:rsid w:val="000655B7"/>
    <w:rsid w:val="00066923"/>
    <w:rsid w:val="00066AA5"/>
    <w:rsid w:val="00067D93"/>
    <w:rsid w:val="00072815"/>
    <w:rsid w:val="00072CA9"/>
    <w:rsid w:val="00072FB5"/>
    <w:rsid w:val="00073156"/>
    <w:rsid w:val="00073412"/>
    <w:rsid w:val="000738EC"/>
    <w:rsid w:val="00074D99"/>
    <w:rsid w:val="00074E4B"/>
    <w:rsid w:val="00076F0E"/>
    <w:rsid w:val="00080B8D"/>
    <w:rsid w:val="00081AB2"/>
    <w:rsid w:val="000854C5"/>
    <w:rsid w:val="00086018"/>
    <w:rsid w:val="000864EE"/>
    <w:rsid w:val="00086774"/>
    <w:rsid w:val="00086CCA"/>
    <w:rsid w:val="00087B4D"/>
    <w:rsid w:val="00090D97"/>
    <w:rsid w:val="00091175"/>
    <w:rsid w:val="00091BCA"/>
    <w:rsid w:val="00091C96"/>
    <w:rsid w:val="0009325D"/>
    <w:rsid w:val="00093447"/>
    <w:rsid w:val="00093EEC"/>
    <w:rsid w:val="000949D4"/>
    <w:rsid w:val="00094AE0"/>
    <w:rsid w:val="00094FAD"/>
    <w:rsid w:val="000955B8"/>
    <w:rsid w:val="00095D5F"/>
    <w:rsid w:val="00096019"/>
    <w:rsid w:val="000962D0"/>
    <w:rsid w:val="00096B34"/>
    <w:rsid w:val="00096C6E"/>
    <w:rsid w:val="00097B55"/>
    <w:rsid w:val="000A0A7D"/>
    <w:rsid w:val="000A3D32"/>
    <w:rsid w:val="000A3EE2"/>
    <w:rsid w:val="000A5572"/>
    <w:rsid w:val="000A5822"/>
    <w:rsid w:val="000A5E7F"/>
    <w:rsid w:val="000A61D2"/>
    <w:rsid w:val="000B00B4"/>
    <w:rsid w:val="000B11A9"/>
    <w:rsid w:val="000B26EF"/>
    <w:rsid w:val="000B36DB"/>
    <w:rsid w:val="000B47DC"/>
    <w:rsid w:val="000B545D"/>
    <w:rsid w:val="000B5735"/>
    <w:rsid w:val="000C0070"/>
    <w:rsid w:val="000C024F"/>
    <w:rsid w:val="000C22F6"/>
    <w:rsid w:val="000C2623"/>
    <w:rsid w:val="000C33DB"/>
    <w:rsid w:val="000C3AF2"/>
    <w:rsid w:val="000C3B78"/>
    <w:rsid w:val="000C503A"/>
    <w:rsid w:val="000C56FB"/>
    <w:rsid w:val="000C6561"/>
    <w:rsid w:val="000C68BF"/>
    <w:rsid w:val="000C76F2"/>
    <w:rsid w:val="000C778A"/>
    <w:rsid w:val="000C7AC9"/>
    <w:rsid w:val="000D02F7"/>
    <w:rsid w:val="000D0A5B"/>
    <w:rsid w:val="000D1E77"/>
    <w:rsid w:val="000D2771"/>
    <w:rsid w:val="000D2E52"/>
    <w:rsid w:val="000D4351"/>
    <w:rsid w:val="000D448A"/>
    <w:rsid w:val="000D4ACC"/>
    <w:rsid w:val="000D5822"/>
    <w:rsid w:val="000D6914"/>
    <w:rsid w:val="000D746D"/>
    <w:rsid w:val="000D76EB"/>
    <w:rsid w:val="000E0157"/>
    <w:rsid w:val="000E05A6"/>
    <w:rsid w:val="000E0AB9"/>
    <w:rsid w:val="000E1A91"/>
    <w:rsid w:val="000E2A4A"/>
    <w:rsid w:val="000E2EE8"/>
    <w:rsid w:val="000E38A8"/>
    <w:rsid w:val="000E494F"/>
    <w:rsid w:val="000E5C0A"/>
    <w:rsid w:val="000E6209"/>
    <w:rsid w:val="000E6322"/>
    <w:rsid w:val="000F2618"/>
    <w:rsid w:val="000F283C"/>
    <w:rsid w:val="000F28DC"/>
    <w:rsid w:val="000F2AA0"/>
    <w:rsid w:val="000F2CEB"/>
    <w:rsid w:val="000F4DC6"/>
    <w:rsid w:val="000F6467"/>
    <w:rsid w:val="000F65EF"/>
    <w:rsid w:val="000F749C"/>
    <w:rsid w:val="000F7FE0"/>
    <w:rsid w:val="00101424"/>
    <w:rsid w:val="001014C9"/>
    <w:rsid w:val="0010155B"/>
    <w:rsid w:val="00102FC4"/>
    <w:rsid w:val="00103C78"/>
    <w:rsid w:val="001062EE"/>
    <w:rsid w:val="00106668"/>
    <w:rsid w:val="00106DC2"/>
    <w:rsid w:val="00107E5F"/>
    <w:rsid w:val="001111C0"/>
    <w:rsid w:val="001114FE"/>
    <w:rsid w:val="00111A91"/>
    <w:rsid w:val="00112837"/>
    <w:rsid w:val="00113608"/>
    <w:rsid w:val="00114821"/>
    <w:rsid w:val="00116866"/>
    <w:rsid w:val="00117740"/>
    <w:rsid w:val="001178CE"/>
    <w:rsid w:val="00120894"/>
    <w:rsid w:val="00121194"/>
    <w:rsid w:val="001216AB"/>
    <w:rsid w:val="00121AF2"/>
    <w:rsid w:val="00122B01"/>
    <w:rsid w:val="00124DB1"/>
    <w:rsid w:val="00124ECF"/>
    <w:rsid w:val="00126007"/>
    <w:rsid w:val="0012614A"/>
    <w:rsid w:val="00126A39"/>
    <w:rsid w:val="0013014A"/>
    <w:rsid w:val="00130E63"/>
    <w:rsid w:val="001312FD"/>
    <w:rsid w:val="001314B7"/>
    <w:rsid w:val="001322B4"/>
    <w:rsid w:val="00134B23"/>
    <w:rsid w:val="00134EDF"/>
    <w:rsid w:val="00135F47"/>
    <w:rsid w:val="00135FFD"/>
    <w:rsid w:val="001369AF"/>
    <w:rsid w:val="00136E6C"/>
    <w:rsid w:val="0014043A"/>
    <w:rsid w:val="00140B7A"/>
    <w:rsid w:val="00141623"/>
    <w:rsid w:val="0014233A"/>
    <w:rsid w:val="0014239F"/>
    <w:rsid w:val="001423A3"/>
    <w:rsid w:val="0014248C"/>
    <w:rsid w:val="00142A65"/>
    <w:rsid w:val="00143AC1"/>
    <w:rsid w:val="00143C0C"/>
    <w:rsid w:val="0014422B"/>
    <w:rsid w:val="001445D6"/>
    <w:rsid w:val="00144AE3"/>
    <w:rsid w:val="00144D56"/>
    <w:rsid w:val="00145AE9"/>
    <w:rsid w:val="00146A72"/>
    <w:rsid w:val="00146C03"/>
    <w:rsid w:val="00146DCC"/>
    <w:rsid w:val="00147958"/>
    <w:rsid w:val="001502E1"/>
    <w:rsid w:val="0015535D"/>
    <w:rsid w:val="00155753"/>
    <w:rsid w:val="00157381"/>
    <w:rsid w:val="001576E6"/>
    <w:rsid w:val="00157EEA"/>
    <w:rsid w:val="00160BF3"/>
    <w:rsid w:val="00160E83"/>
    <w:rsid w:val="00161F41"/>
    <w:rsid w:val="0016281D"/>
    <w:rsid w:val="00164316"/>
    <w:rsid w:val="00165D60"/>
    <w:rsid w:val="001669FC"/>
    <w:rsid w:val="00166FC9"/>
    <w:rsid w:val="00167F69"/>
    <w:rsid w:val="00171778"/>
    <w:rsid w:val="001719BC"/>
    <w:rsid w:val="001735DA"/>
    <w:rsid w:val="001737D1"/>
    <w:rsid w:val="0017437B"/>
    <w:rsid w:val="001759C2"/>
    <w:rsid w:val="00175D50"/>
    <w:rsid w:val="00175D71"/>
    <w:rsid w:val="001803DA"/>
    <w:rsid w:val="001811C2"/>
    <w:rsid w:val="0018198C"/>
    <w:rsid w:val="0018255C"/>
    <w:rsid w:val="001825A1"/>
    <w:rsid w:val="0018324E"/>
    <w:rsid w:val="001841AD"/>
    <w:rsid w:val="0018502E"/>
    <w:rsid w:val="001869D7"/>
    <w:rsid w:val="0018721C"/>
    <w:rsid w:val="0018729F"/>
    <w:rsid w:val="001874B7"/>
    <w:rsid w:val="00187F56"/>
    <w:rsid w:val="001900DF"/>
    <w:rsid w:val="0019105B"/>
    <w:rsid w:val="00191438"/>
    <w:rsid w:val="00191C71"/>
    <w:rsid w:val="00192D91"/>
    <w:rsid w:val="001941A7"/>
    <w:rsid w:val="00194602"/>
    <w:rsid w:val="00194689"/>
    <w:rsid w:val="00195160"/>
    <w:rsid w:val="001952EB"/>
    <w:rsid w:val="00195AD3"/>
    <w:rsid w:val="00197686"/>
    <w:rsid w:val="001A055F"/>
    <w:rsid w:val="001A104E"/>
    <w:rsid w:val="001A1324"/>
    <w:rsid w:val="001A3976"/>
    <w:rsid w:val="001A4431"/>
    <w:rsid w:val="001A6F2F"/>
    <w:rsid w:val="001A7D63"/>
    <w:rsid w:val="001B041E"/>
    <w:rsid w:val="001B1086"/>
    <w:rsid w:val="001B20FB"/>
    <w:rsid w:val="001B2248"/>
    <w:rsid w:val="001B38D7"/>
    <w:rsid w:val="001B3A37"/>
    <w:rsid w:val="001B44BC"/>
    <w:rsid w:val="001B4616"/>
    <w:rsid w:val="001B5232"/>
    <w:rsid w:val="001B7123"/>
    <w:rsid w:val="001B762E"/>
    <w:rsid w:val="001C0A5B"/>
    <w:rsid w:val="001C135C"/>
    <w:rsid w:val="001C1FD5"/>
    <w:rsid w:val="001C2240"/>
    <w:rsid w:val="001C26C4"/>
    <w:rsid w:val="001C4985"/>
    <w:rsid w:val="001C512E"/>
    <w:rsid w:val="001C57FA"/>
    <w:rsid w:val="001C58BF"/>
    <w:rsid w:val="001C5979"/>
    <w:rsid w:val="001C6BDB"/>
    <w:rsid w:val="001D0C37"/>
    <w:rsid w:val="001D0C53"/>
    <w:rsid w:val="001D315C"/>
    <w:rsid w:val="001D38A1"/>
    <w:rsid w:val="001D6691"/>
    <w:rsid w:val="001D7494"/>
    <w:rsid w:val="001D7A93"/>
    <w:rsid w:val="001D7E48"/>
    <w:rsid w:val="001E25EA"/>
    <w:rsid w:val="001E3856"/>
    <w:rsid w:val="001E5738"/>
    <w:rsid w:val="001E708C"/>
    <w:rsid w:val="001F281E"/>
    <w:rsid w:val="001F2D8D"/>
    <w:rsid w:val="001F3179"/>
    <w:rsid w:val="001F41E3"/>
    <w:rsid w:val="001F45FF"/>
    <w:rsid w:val="001F5535"/>
    <w:rsid w:val="001F7FDF"/>
    <w:rsid w:val="00200731"/>
    <w:rsid w:val="002011C4"/>
    <w:rsid w:val="002017F8"/>
    <w:rsid w:val="00202D22"/>
    <w:rsid w:val="0020576B"/>
    <w:rsid w:val="00206094"/>
    <w:rsid w:val="00206615"/>
    <w:rsid w:val="00207922"/>
    <w:rsid w:val="00207A35"/>
    <w:rsid w:val="0021102C"/>
    <w:rsid w:val="00211D70"/>
    <w:rsid w:val="00211FEF"/>
    <w:rsid w:val="00212A28"/>
    <w:rsid w:val="002131E0"/>
    <w:rsid w:val="00213F96"/>
    <w:rsid w:val="002143A5"/>
    <w:rsid w:val="00214A0C"/>
    <w:rsid w:val="00214F77"/>
    <w:rsid w:val="00216CA8"/>
    <w:rsid w:val="002211BD"/>
    <w:rsid w:val="002212A7"/>
    <w:rsid w:val="002214B5"/>
    <w:rsid w:val="00221676"/>
    <w:rsid w:val="00222476"/>
    <w:rsid w:val="002229F3"/>
    <w:rsid w:val="002230E5"/>
    <w:rsid w:val="00223791"/>
    <w:rsid w:val="00225AE5"/>
    <w:rsid w:val="002266BA"/>
    <w:rsid w:val="00226F30"/>
    <w:rsid w:val="00227DA2"/>
    <w:rsid w:val="00230A1E"/>
    <w:rsid w:val="00232F1C"/>
    <w:rsid w:val="0023336C"/>
    <w:rsid w:val="00235B55"/>
    <w:rsid w:val="002369DD"/>
    <w:rsid w:val="00236C38"/>
    <w:rsid w:val="00236F49"/>
    <w:rsid w:val="00241798"/>
    <w:rsid w:val="00241AE9"/>
    <w:rsid w:val="002432A4"/>
    <w:rsid w:val="00243595"/>
    <w:rsid w:val="00243DBB"/>
    <w:rsid w:val="00245827"/>
    <w:rsid w:val="00247AD6"/>
    <w:rsid w:val="00250439"/>
    <w:rsid w:val="0025062C"/>
    <w:rsid w:val="00250A7A"/>
    <w:rsid w:val="00251DC5"/>
    <w:rsid w:val="00252240"/>
    <w:rsid w:val="00253EA5"/>
    <w:rsid w:val="002561F9"/>
    <w:rsid w:val="0025630D"/>
    <w:rsid w:val="002567BC"/>
    <w:rsid w:val="002632B4"/>
    <w:rsid w:val="00264362"/>
    <w:rsid w:val="00264ED3"/>
    <w:rsid w:val="00265092"/>
    <w:rsid w:val="002652CB"/>
    <w:rsid w:val="002660AD"/>
    <w:rsid w:val="00267656"/>
    <w:rsid w:val="00267FB1"/>
    <w:rsid w:val="00270A5E"/>
    <w:rsid w:val="00271F17"/>
    <w:rsid w:val="002729F6"/>
    <w:rsid w:val="00272A69"/>
    <w:rsid w:val="00272F05"/>
    <w:rsid w:val="00273C68"/>
    <w:rsid w:val="002755B5"/>
    <w:rsid w:val="00275F6E"/>
    <w:rsid w:val="00275F71"/>
    <w:rsid w:val="002800F4"/>
    <w:rsid w:val="00281966"/>
    <w:rsid w:val="00281E22"/>
    <w:rsid w:val="002827D0"/>
    <w:rsid w:val="00283399"/>
    <w:rsid w:val="00283B38"/>
    <w:rsid w:val="00284146"/>
    <w:rsid w:val="0028419C"/>
    <w:rsid w:val="00284AAC"/>
    <w:rsid w:val="002870D6"/>
    <w:rsid w:val="00290131"/>
    <w:rsid w:val="002906BF"/>
    <w:rsid w:val="00290716"/>
    <w:rsid w:val="002909B3"/>
    <w:rsid w:val="0029117A"/>
    <w:rsid w:val="0029164C"/>
    <w:rsid w:val="00291C49"/>
    <w:rsid w:val="0029340A"/>
    <w:rsid w:val="0029407C"/>
    <w:rsid w:val="0029470F"/>
    <w:rsid w:val="00294B1E"/>
    <w:rsid w:val="0029636A"/>
    <w:rsid w:val="00297C9C"/>
    <w:rsid w:val="002A2648"/>
    <w:rsid w:val="002A3DD0"/>
    <w:rsid w:val="002A41E2"/>
    <w:rsid w:val="002A5112"/>
    <w:rsid w:val="002A6438"/>
    <w:rsid w:val="002A6B5D"/>
    <w:rsid w:val="002A78C0"/>
    <w:rsid w:val="002B032E"/>
    <w:rsid w:val="002B098A"/>
    <w:rsid w:val="002B1F52"/>
    <w:rsid w:val="002B3052"/>
    <w:rsid w:val="002B4193"/>
    <w:rsid w:val="002B59D5"/>
    <w:rsid w:val="002B5F4E"/>
    <w:rsid w:val="002B6EE0"/>
    <w:rsid w:val="002B6F46"/>
    <w:rsid w:val="002C065B"/>
    <w:rsid w:val="002C161D"/>
    <w:rsid w:val="002C23F0"/>
    <w:rsid w:val="002C257D"/>
    <w:rsid w:val="002C3B0D"/>
    <w:rsid w:val="002C5E4A"/>
    <w:rsid w:val="002C63BE"/>
    <w:rsid w:val="002C6A65"/>
    <w:rsid w:val="002C6C79"/>
    <w:rsid w:val="002D00C7"/>
    <w:rsid w:val="002D0A07"/>
    <w:rsid w:val="002D0CA3"/>
    <w:rsid w:val="002D1CC9"/>
    <w:rsid w:val="002D220E"/>
    <w:rsid w:val="002D283A"/>
    <w:rsid w:val="002D4E1F"/>
    <w:rsid w:val="002D5C30"/>
    <w:rsid w:val="002D6352"/>
    <w:rsid w:val="002D6EC3"/>
    <w:rsid w:val="002E0B01"/>
    <w:rsid w:val="002E1718"/>
    <w:rsid w:val="002E1745"/>
    <w:rsid w:val="002E1A49"/>
    <w:rsid w:val="002E1C52"/>
    <w:rsid w:val="002E1DD1"/>
    <w:rsid w:val="002E2E80"/>
    <w:rsid w:val="002E3026"/>
    <w:rsid w:val="002E3607"/>
    <w:rsid w:val="002E367F"/>
    <w:rsid w:val="002E374C"/>
    <w:rsid w:val="002E564E"/>
    <w:rsid w:val="002E5A57"/>
    <w:rsid w:val="002E6844"/>
    <w:rsid w:val="002E6D98"/>
    <w:rsid w:val="002E6EB8"/>
    <w:rsid w:val="002E7754"/>
    <w:rsid w:val="002E7B80"/>
    <w:rsid w:val="002F0235"/>
    <w:rsid w:val="002F0AA9"/>
    <w:rsid w:val="002F0F41"/>
    <w:rsid w:val="002F1108"/>
    <w:rsid w:val="002F15B8"/>
    <w:rsid w:val="002F31A1"/>
    <w:rsid w:val="002F3FBF"/>
    <w:rsid w:val="002F4D1A"/>
    <w:rsid w:val="002F58C4"/>
    <w:rsid w:val="002F610A"/>
    <w:rsid w:val="00300832"/>
    <w:rsid w:val="00301A08"/>
    <w:rsid w:val="00301D50"/>
    <w:rsid w:val="00301DB4"/>
    <w:rsid w:val="00302CD4"/>
    <w:rsid w:val="00302E6B"/>
    <w:rsid w:val="0030687B"/>
    <w:rsid w:val="00306C9E"/>
    <w:rsid w:val="00307A08"/>
    <w:rsid w:val="003103D4"/>
    <w:rsid w:val="0031092C"/>
    <w:rsid w:val="0031167E"/>
    <w:rsid w:val="00312D73"/>
    <w:rsid w:val="00313287"/>
    <w:rsid w:val="003138B2"/>
    <w:rsid w:val="00314033"/>
    <w:rsid w:val="003142CE"/>
    <w:rsid w:val="00314641"/>
    <w:rsid w:val="00314AA5"/>
    <w:rsid w:val="00316E02"/>
    <w:rsid w:val="00317ED3"/>
    <w:rsid w:val="00320212"/>
    <w:rsid w:val="00321A18"/>
    <w:rsid w:val="0032237A"/>
    <w:rsid w:val="00322DD7"/>
    <w:rsid w:val="003232C3"/>
    <w:rsid w:val="0033198D"/>
    <w:rsid w:val="00331AE9"/>
    <w:rsid w:val="003328CE"/>
    <w:rsid w:val="00332AFA"/>
    <w:rsid w:val="003336EB"/>
    <w:rsid w:val="00336C24"/>
    <w:rsid w:val="00337F1E"/>
    <w:rsid w:val="003402A8"/>
    <w:rsid w:val="0034155A"/>
    <w:rsid w:val="0034159A"/>
    <w:rsid w:val="0034161C"/>
    <w:rsid w:val="00343452"/>
    <w:rsid w:val="003443E7"/>
    <w:rsid w:val="003452EF"/>
    <w:rsid w:val="0034533C"/>
    <w:rsid w:val="00347644"/>
    <w:rsid w:val="003546E2"/>
    <w:rsid w:val="00355F45"/>
    <w:rsid w:val="003567B1"/>
    <w:rsid w:val="0035699D"/>
    <w:rsid w:val="00360CE9"/>
    <w:rsid w:val="0036207E"/>
    <w:rsid w:val="00364D86"/>
    <w:rsid w:val="0036506A"/>
    <w:rsid w:val="003656A9"/>
    <w:rsid w:val="003656EB"/>
    <w:rsid w:val="00365AEC"/>
    <w:rsid w:val="003661E8"/>
    <w:rsid w:val="003679B9"/>
    <w:rsid w:val="00371542"/>
    <w:rsid w:val="003720E7"/>
    <w:rsid w:val="00372961"/>
    <w:rsid w:val="003731E1"/>
    <w:rsid w:val="00373465"/>
    <w:rsid w:val="003743CE"/>
    <w:rsid w:val="00374407"/>
    <w:rsid w:val="003749C8"/>
    <w:rsid w:val="00374ECD"/>
    <w:rsid w:val="00375F75"/>
    <w:rsid w:val="0037642C"/>
    <w:rsid w:val="003764CA"/>
    <w:rsid w:val="00376F80"/>
    <w:rsid w:val="00377ED4"/>
    <w:rsid w:val="00381013"/>
    <w:rsid w:val="00381848"/>
    <w:rsid w:val="00381D6E"/>
    <w:rsid w:val="00382845"/>
    <w:rsid w:val="0038343F"/>
    <w:rsid w:val="00383C8F"/>
    <w:rsid w:val="00384569"/>
    <w:rsid w:val="003849E5"/>
    <w:rsid w:val="00384F2F"/>
    <w:rsid w:val="00384FC8"/>
    <w:rsid w:val="0038589D"/>
    <w:rsid w:val="003862BA"/>
    <w:rsid w:val="00387830"/>
    <w:rsid w:val="003907DA"/>
    <w:rsid w:val="00392F93"/>
    <w:rsid w:val="0039368B"/>
    <w:rsid w:val="003941A8"/>
    <w:rsid w:val="00394DF2"/>
    <w:rsid w:val="00394E3F"/>
    <w:rsid w:val="003952B4"/>
    <w:rsid w:val="00395371"/>
    <w:rsid w:val="00395D34"/>
    <w:rsid w:val="00396D88"/>
    <w:rsid w:val="00396E9E"/>
    <w:rsid w:val="0039729E"/>
    <w:rsid w:val="003978DD"/>
    <w:rsid w:val="003A024D"/>
    <w:rsid w:val="003A08D3"/>
    <w:rsid w:val="003A1319"/>
    <w:rsid w:val="003A1C95"/>
    <w:rsid w:val="003A1CA7"/>
    <w:rsid w:val="003A1D80"/>
    <w:rsid w:val="003A2422"/>
    <w:rsid w:val="003A281B"/>
    <w:rsid w:val="003A2F90"/>
    <w:rsid w:val="003A31A2"/>
    <w:rsid w:val="003A3D98"/>
    <w:rsid w:val="003A3FFC"/>
    <w:rsid w:val="003A4BF7"/>
    <w:rsid w:val="003A5882"/>
    <w:rsid w:val="003A593B"/>
    <w:rsid w:val="003A5ABF"/>
    <w:rsid w:val="003A5C04"/>
    <w:rsid w:val="003A62BC"/>
    <w:rsid w:val="003A65ED"/>
    <w:rsid w:val="003A743E"/>
    <w:rsid w:val="003A76FD"/>
    <w:rsid w:val="003B1FEF"/>
    <w:rsid w:val="003B25BB"/>
    <w:rsid w:val="003B2815"/>
    <w:rsid w:val="003B34B3"/>
    <w:rsid w:val="003B3E83"/>
    <w:rsid w:val="003B3FC9"/>
    <w:rsid w:val="003B452E"/>
    <w:rsid w:val="003B5FAC"/>
    <w:rsid w:val="003B7F8A"/>
    <w:rsid w:val="003C0113"/>
    <w:rsid w:val="003C09BA"/>
    <w:rsid w:val="003C1071"/>
    <w:rsid w:val="003C10C5"/>
    <w:rsid w:val="003C3C35"/>
    <w:rsid w:val="003C4218"/>
    <w:rsid w:val="003C462F"/>
    <w:rsid w:val="003C6349"/>
    <w:rsid w:val="003C698C"/>
    <w:rsid w:val="003C6B76"/>
    <w:rsid w:val="003C7DE0"/>
    <w:rsid w:val="003D0AAF"/>
    <w:rsid w:val="003D1CBF"/>
    <w:rsid w:val="003D23E5"/>
    <w:rsid w:val="003D5042"/>
    <w:rsid w:val="003D5651"/>
    <w:rsid w:val="003D5CE3"/>
    <w:rsid w:val="003D70BB"/>
    <w:rsid w:val="003D7297"/>
    <w:rsid w:val="003E0C1A"/>
    <w:rsid w:val="003E194B"/>
    <w:rsid w:val="003E1E70"/>
    <w:rsid w:val="003E22B9"/>
    <w:rsid w:val="003E23DD"/>
    <w:rsid w:val="003E276D"/>
    <w:rsid w:val="003E27CB"/>
    <w:rsid w:val="003E3E20"/>
    <w:rsid w:val="003E420C"/>
    <w:rsid w:val="003E5809"/>
    <w:rsid w:val="003E597D"/>
    <w:rsid w:val="003E6050"/>
    <w:rsid w:val="003E6077"/>
    <w:rsid w:val="003E66FB"/>
    <w:rsid w:val="003E6A21"/>
    <w:rsid w:val="003E7166"/>
    <w:rsid w:val="003E7F1A"/>
    <w:rsid w:val="003F057E"/>
    <w:rsid w:val="003F238C"/>
    <w:rsid w:val="003F592A"/>
    <w:rsid w:val="003F5FF1"/>
    <w:rsid w:val="003F6947"/>
    <w:rsid w:val="004006B9"/>
    <w:rsid w:val="00401081"/>
    <w:rsid w:val="00401509"/>
    <w:rsid w:val="00402106"/>
    <w:rsid w:val="004038B0"/>
    <w:rsid w:val="0040398B"/>
    <w:rsid w:val="0040661C"/>
    <w:rsid w:val="00411175"/>
    <w:rsid w:val="004113FC"/>
    <w:rsid w:val="004141C6"/>
    <w:rsid w:val="004146EE"/>
    <w:rsid w:val="00414B9D"/>
    <w:rsid w:val="00415E97"/>
    <w:rsid w:val="00415FCD"/>
    <w:rsid w:val="004171C6"/>
    <w:rsid w:val="00421CA0"/>
    <w:rsid w:val="004224F8"/>
    <w:rsid w:val="004244C1"/>
    <w:rsid w:val="00424CD2"/>
    <w:rsid w:val="00425431"/>
    <w:rsid w:val="00425AD6"/>
    <w:rsid w:val="0042611E"/>
    <w:rsid w:val="004261FF"/>
    <w:rsid w:val="004264C9"/>
    <w:rsid w:val="00426BC1"/>
    <w:rsid w:val="00427924"/>
    <w:rsid w:val="00427A7B"/>
    <w:rsid w:val="00427AD1"/>
    <w:rsid w:val="00430974"/>
    <w:rsid w:val="0043151D"/>
    <w:rsid w:val="0043491A"/>
    <w:rsid w:val="00434DAD"/>
    <w:rsid w:val="004367BD"/>
    <w:rsid w:val="00437832"/>
    <w:rsid w:val="00437996"/>
    <w:rsid w:val="0044068D"/>
    <w:rsid w:val="00442311"/>
    <w:rsid w:val="00442AA1"/>
    <w:rsid w:val="00443707"/>
    <w:rsid w:val="00443E22"/>
    <w:rsid w:val="00443F88"/>
    <w:rsid w:val="004473D8"/>
    <w:rsid w:val="00447D3B"/>
    <w:rsid w:val="00450801"/>
    <w:rsid w:val="00451050"/>
    <w:rsid w:val="00451BBF"/>
    <w:rsid w:val="004525E5"/>
    <w:rsid w:val="00452F2E"/>
    <w:rsid w:val="00454253"/>
    <w:rsid w:val="00454538"/>
    <w:rsid w:val="00455466"/>
    <w:rsid w:val="00455B83"/>
    <w:rsid w:val="004563B6"/>
    <w:rsid w:val="00461229"/>
    <w:rsid w:val="0046151D"/>
    <w:rsid w:val="00462771"/>
    <w:rsid w:val="004628BD"/>
    <w:rsid w:val="00463962"/>
    <w:rsid w:val="00464A1F"/>
    <w:rsid w:val="00466012"/>
    <w:rsid w:val="0046604F"/>
    <w:rsid w:val="004678A8"/>
    <w:rsid w:val="00467BC6"/>
    <w:rsid w:val="00470FF4"/>
    <w:rsid w:val="00472920"/>
    <w:rsid w:val="00473365"/>
    <w:rsid w:val="0047399A"/>
    <w:rsid w:val="00482E54"/>
    <w:rsid w:val="00482EA5"/>
    <w:rsid w:val="004835DC"/>
    <w:rsid w:val="004846D2"/>
    <w:rsid w:val="00486593"/>
    <w:rsid w:val="00486E83"/>
    <w:rsid w:val="0048757C"/>
    <w:rsid w:val="00492124"/>
    <w:rsid w:val="00492CB9"/>
    <w:rsid w:val="004935CC"/>
    <w:rsid w:val="00494E72"/>
    <w:rsid w:val="004963AD"/>
    <w:rsid w:val="00497E66"/>
    <w:rsid w:val="00497F07"/>
    <w:rsid w:val="004A2C77"/>
    <w:rsid w:val="004A2CCA"/>
    <w:rsid w:val="004A3A50"/>
    <w:rsid w:val="004A402B"/>
    <w:rsid w:val="004A406A"/>
    <w:rsid w:val="004A4257"/>
    <w:rsid w:val="004A4B4B"/>
    <w:rsid w:val="004A51AF"/>
    <w:rsid w:val="004A597A"/>
    <w:rsid w:val="004A5A78"/>
    <w:rsid w:val="004A5B76"/>
    <w:rsid w:val="004A5F1B"/>
    <w:rsid w:val="004A5FD2"/>
    <w:rsid w:val="004A6152"/>
    <w:rsid w:val="004A71E0"/>
    <w:rsid w:val="004A7409"/>
    <w:rsid w:val="004B0E98"/>
    <w:rsid w:val="004B1E71"/>
    <w:rsid w:val="004B21E1"/>
    <w:rsid w:val="004B268B"/>
    <w:rsid w:val="004B4739"/>
    <w:rsid w:val="004B4E42"/>
    <w:rsid w:val="004B5724"/>
    <w:rsid w:val="004B69D7"/>
    <w:rsid w:val="004B7CC1"/>
    <w:rsid w:val="004C218A"/>
    <w:rsid w:val="004C25D1"/>
    <w:rsid w:val="004C25F7"/>
    <w:rsid w:val="004C2C8A"/>
    <w:rsid w:val="004C2D5D"/>
    <w:rsid w:val="004C2EEB"/>
    <w:rsid w:val="004C3049"/>
    <w:rsid w:val="004C3124"/>
    <w:rsid w:val="004C3DA5"/>
    <w:rsid w:val="004C4514"/>
    <w:rsid w:val="004C4CD1"/>
    <w:rsid w:val="004C4DA1"/>
    <w:rsid w:val="004C587A"/>
    <w:rsid w:val="004C59F1"/>
    <w:rsid w:val="004C6CE3"/>
    <w:rsid w:val="004D0417"/>
    <w:rsid w:val="004D0718"/>
    <w:rsid w:val="004D07B0"/>
    <w:rsid w:val="004D2A9C"/>
    <w:rsid w:val="004D3FB9"/>
    <w:rsid w:val="004D46E4"/>
    <w:rsid w:val="004D53C8"/>
    <w:rsid w:val="004D5FA5"/>
    <w:rsid w:val="004D600C"/>
    <w:rsid w:val="004D6242"/>
    <w:rsid w:val="004D74E0"/>
    <w:rsid w:val="004E0E58"/>
    <w:rsid w:val="004E1BDE"/>
    <w:rsid w:val="004E28B0"/>
    <w:rsid w:val="004E3B4E"/>
    <w:rsid w:val="004E42D4"/>
    <w:rsid w:val="004E43C6"/>
    <w:rsid w:val="004E45AE"/>
    <w:rsid w:val="004E48E1"/>
    <w:rsid w:val="004E4C17"/>
    <w:rsid w:val="004E5DB7"/>
    <w:rsid w:val="004F0CB2"/>
    <w:rsid w:val="004F0FC6"/>
    <w:rsid w:val="004F13C2"/>
    <w:rsid w:val="004F13C5"/>
    <w:rsid w:val="004F17A8"/>
    <w:rsid w:val="004F2F1B"/>
    <w:rsid w:val="004F32EC"/>
    <w:rsid w:val="004F339F"/>
    <w:rsid w:val="004F3B58"/>
    <w:rsid w:val="004F4775"/>
    <w:rsid w:val="004F5CBC"/>
    <w:rsid w:val="004F64C1"/>
    <w:rsid w:val="004F6D10"/>
    <w:rsid w:val="004F7008"/>
    <w:rsid w:val="004F7039"/>
    <w:rsid w:val="004F7119"/>
    <w:rsid w:val="00501255"/>
    <w:rsid w:val="005024E8"/>
    <w:rsid w:val="0050387B"/>
    <w:rsid w:val="00503CCB"/>
    <w:rsid w:val="00503E68"/>
    <w:rsid w:val="00504BF5"/>
    <w:rsid w:val="005056C4"/>
    <w:rsid w:val="00505C48"/>
    <w:rsid w:val="00505E24"/>
    <w:rsid w:val="00505E47"/>
    <w:rsid w:val="00506A05"/>
    <w:rsid w:val="00506D0B"/>
    <w:rsid w:val="00507404"/>
    <w:rsid w:val="00507648"/>
    <w:rsid w:val="0051102C"/>
    <w:rsid w:val="00511D9A"/>
    <w:rsid w:val="00513FB4"/>
    <w:rsid w:val="00516DE7"/>
    <w:rsid w:val="005178B6"/>
    <w:rsid w:val="00520825"/>
    <w:rsid w:val="00520FF0"/>
    <w:rsid w:val="00521562"/>
    <w:rsid w:val="00521FB4"/>
    <w:rsid w:val="005238C8"/>
    <w:rsid w:val="00523D12"/>
    <w:rsid w:val="00523DC7"/>
    <w:rsid w:val="00527755"/>
    <w:rsid w:val="005277F5"/>
    <w:rsid w:val="00527935"/>
    <w:rsid w:val="00527D26"/>
    <w:rsid w:val="00531184"/>
    <w:rsid w:val="005317F7"/>
    <w:rsid w:val="0053272E"/>
    <w:rsid w:val="00532955"/>
    <w:rsid w:val="005339D3"/>
    <w:rsid w:val="0053515A"/>
    <w:rsid w:val="005368BE"/>
    <w:rsid w:val="005375F3"/>
    <w:rsid w:val="00540F72"/>
    <w:rsid w:val="00543B9D"/>
    <w:rsid w:val="005451E9"/>
    <w:rsid w:val="005452C4"/>
    <w:rsid w:val="0054675D"/>
    <w:rsid w:val="00547B76"/>
    <w:rsid w:val="00547D95"/>
    <w:rsid w:val="00547E11"/>
    <w:rsid w:val="0055160F"/>
    <w:rsid w:val="00551A53"/>
    <w:rsid w:val="00552081"/>
    <w:rsid w:val="00552E46"/>
    <w:rsid w:val="00553716"/>
    <w:rsid w:val="00554F5B"/>
    <w:rsid w:val="0055604A"/>
    <w:rsid w:val="005562A3"/>
    <w:rsid w:val="005576F5"/>
    <w:rsid w:val="00557948"/>
    <w:rsid w:val="00563883"/>
    <w:rsid w:val="00563BBA"/>
    <w:rsid w:val="00563D67"/>
    <w:rsid w:val="00563F89"/>
    <w:rsid w:val="005641EE"/>
    <w:rsid w:val="0056469D"/>
    <w:rsid w:val="00564F4B"/>
    <w:rsid w:val="005655BB"/>
    <w:rsid w:val="00565DE3"/>
    <w:rsid w:val="00566E57"/>
    <w:rsid w:val="0056722B"/>
    <w:rsid w:val="005673BA"/>
    <w:rsid w:val="00570145"/>
    <w:rsid w:val="00571A59"/>
    <w:rsid w:val="00571B84"/>
    <w:rsid w:val="005726B6"/>
    <w:rsid w:val="005740AC"/>
    <w:rsid w:val="0057484C"/>
    <w:rsid w:val="0057494B"/>
    <w:rsid w:val="00575F49"/>
    <w:rsid w:val="00576377"/>
    <w:rsid w:val="00576477"/>
    <w:rsid w:val="0057665C"/>
    <w:rsid w:val="00577424"/>
    <w:rsid w:val="005812AD"/>
    <w:rsid w:val="00581F20"/>
    <w:rsid w:val="00582C21"/>
    <w:rsid w:val="00582F46"/>
    <w:rsid w:val="005830AB"/>
    <w:rsid w:val="005838EB"/>
    <w:rsid w:val="00583D91"/>
    <w:rsid w:val="00583FCE"/>
    <w:rsid w:val="00585023"/>
    <w:rsid w:val="005853AD"/>
    <w:rsid w:val="00585B6A"/>
    <w:rsid w:val="00585E57"/>
    <w:rsid w:val="00586FDD"/>
    <w:rsid w:val="0059048A"/>
    <w:rsid w:val="00591C13"/>
    <w:rsid w:val="0059235C"/>
    <w:rsid w:val="00592AEC"/>
    <w:rsid w:val="00592F0D"/>
    <w:rsid w:val="005931D1"/>
    <w:rsid w:val="005937FB"/>
    <w:rsid w:val="005950AD"/>
    <w:rsid w:val="0059585D"/>
    <w:rsid w:val="00595CFF"/>
    <w:rsid w:val="005964F0"/>
    <w:rsid w:val="00597FAE"/>
    <w:rsid w:val="005A0797"/>
    <w:rsid w:val="005A0CC8"/>
    <w:rsid w:val="005A1531"/>
    <w:rsid w:val="005A3862"/>
    <w:rsid w:val="005A38A2"/>
    <w:rsid w:val="005A5470"/>
    <w:rsid w:val="005A568A"/>
    <w:rsid w:val="005A58B3"/>
    <w:rsid w:val="005A5984"/>
    <w:rsid w:val="005A63EB"/>
    <w:rsid w:val="005A6F9C"/>
    <w:rsid w:val="005A70EB"/>
    <w:rsid w:val="005A7B31"/>
    <w:rsid w:val="005A7E97"/>
    <w:rsid w:val="005B0BAB"/>
    <w:rsid w:val="005B2091"/>
    <w:rsid w:val="005B20DE"/>
    <w:rsid w:val="005B38E2"/>
    <w:rsid w:val="005B3B31"/>
    <w:rsid w:val="005B4FC2"/>
    <w:rsid w:val="005B57F2"/>
    <w:rsid w:val="005B5904"/>
    <w:rsid w:val="005B78B7"/>
    <w:rsid w:val="005C19CF"/>
    <w:rsid w:val="005C4659"/>
    <w:rsid w:val="005C47D7"/>
    <w:rsid w:val="005C4F56"/>
    <w:rsid w:val="005C5A23"/>
    <w:rsid w:val="005C6A08"/>
    <w:rsid w:val="005C750F"/>
    <w:rsid w:val="005D01DD"/>
    <w:rsid w:val="005D0A63"/>
    <w:rsid w:val="005D0EC4"/>
    <w:rsid w:val="005D1402"/>
    <w:rsid w:val="005D1F79"/>
    <w:rsid w:val="005D32C6"/>
    <w:rsid w:val="005D46EF"/>
    <w:rsid w:val="005D4DA1"/>
    <w:rsid w:val="005D556A"/>
    <w:rsid w:val="005D5D46"/>
    <w:rsid w:val="005D6BC6"/>
    <w:rsid w:val="005D6E5D"/>
    <w:rsid w:val="005D7E17"/>
    <w:rsid w:val="005E1BE7"/>
    <w:rsid w:val="005E33E8"/>
    <w:rsid w:val="005E3DB3"/>
    <w:rsid w:val="005E4333"/>
    <w:rsid w:val="005E4769"/>
    <w:rsid w:val="005E4789"/>
    <w:rsid w:val="005E59B1"/>
    <w:rsid w:val="005E5E2E"/>
    <w:rsid w:val="005E65D8"/>
    <w:rsid w:val="005E6671"/>
    <w:rsid w:val="005E7200"/>
    <w:rsid w:val="005F1563"/>
    <w:rsid w:val="005F16D1"/>
    <w:rsid w:val="005F1F93"/>
    <w:rsid w:val="005F2862"/>
    <w:rsid w:val="005F3059"/>
    <w:rsid w:val="005F4306"/>
    <w:rsid w:val="005F44CE"/>
    <w:rsid w:val="005F679A"/>
    <w:rsid w:val="005F7376"/>
    <w:rsid w:val="00600058"/>
    <w:rsid w:val="0060099A"/>
    <w:rsid w:val="00601BF9"/>
    <w:rsid w:val="00602126"/>
    <w:rsid w:val="006034B8"/>
    <w:rsid w:val="00604BA4"/>
    <w:rsid w:val="0060514B"/>
    <w:rsid w:val="00605500"/>
    <w:rsid w:val="00605E5B"/>
    <w:rsid w:val="00605F35"/>
    <w:rsid w:val="006060BC"/>
    <w:rsid w:val="00607DD2"/>
    <w:rsid w:val="006107F8"/>
    <w:rsid w:val="00612E8D"/>
    <w:rsid w:val="00613311"/>
    <w:rsid w:val="00614B1D"/>
    <w:rsid w:val="00617F11"/>
    <w:rsid w:val="0062096D"/>
    <w:rsid w:val="00621558"/>
    <w:rsid w:val="0062181A"/>
    <w:rsid w:val="0062443D"/>
    <w:rsid w:val="006248CA"/>
    <w:rsid w:val="00627406"/>
    <w:rsid w:val="00627548"/>
    <w:rsid w:val="0063008A"/>
    <w:rsid w:val="00630D69"/>
    <w:rsid w:val="006316EC"/>
    <w:rsid w:val="006317DF"/>
    <w:rsid w:val="00632CCC"/>
    <w:rsid w:val="00633067"/>
    <w:rsid w:val="00633D66"/>
    <w:rsid w:val="006346A4"/>
    <w:rsid w:val="0063724B"/>
    <w:rsid w:val="0064030E"/>
    <w:rsid w:val="00640407"/>
    <w:rsid w:val="00640CE4"/>
    <w:rsid w:val="006410DF"/>
    <w:rsid w:val="0064198C"/>
    <w:rsid w:val="0064214F"/>
    <w:rsid w:val="00643822"/>
    <w:rsid w:val="006444BF"/>
    <w:rsid w:val="006452AB"/>
    <w:rsid w:val="00646C6F"/>
    <w:rsid w:val="0065099D"/>
    <w:rsid w:val="006530EA"/>
    <w:rsid w:val="00653A6E"/>
    <w:rsid w:val="00653AA7"/>
    <w:rsid w:val="00653BFC"/>
    <w:rsid w:val="00655880"/>
    <w:rsid w:val="00655C7E"/>
    <w:rsid w:val="00657D49"/>
    <w:rsid w:val="00657D4A"/>
    <w:rsid w:val="00660A43"/>
    <w:rsid w:val="00660BFA"/>
    <w:rsid w:val="006619F1"/>
    <w:rsid w:val="00662050"/>
    <w:rsid w:val="00662D63"/>
    <w:rsid w:val="006636AD"/>
    <w:rsid w:val="0066451F"/>
    <w:rsid w:val="006652DA"/>
    <w:rsid w:val="00665F27"/>
    <w:rsid w:val="00666934"/>
    <w:rsid w:val="00666B36"/>
    <w:rsid w:val="00667001"/>
    <w:rsid w:val="006670B6"/>
    <w:rsid w:val="0066762F"/>
    <w:rsid w:val="00667B64"/>
    <w:rsid w:val="00667DEC"/>
    <w:rsid w:val="006704B5"/>
    <w:rsid w:val="00671F8E"/>
    <w:rsid w:val="00673633"/>
    <w:rsid w:val="00673696"/>
    <w:rsid w:val="00673F44"/>
    <w:rsid w:val="00675613"/>
    <w:rsid w:val="006760AE"/>
    <w:rsid w:val="0068067F"/>
    <w:rsid w:val="00681D6C"/>
    <w:rsid w:val="006820F6"/>
    <w:rsid w:val="00682284"/>
    <w:rsid w:val="0068274F"/>
    <w:rsid w:val="0068329A"/>
    <w:rsid w:val="006842B6"/>
    <w:rsid w:val="006853E1"/>
    <w:rsid w:val="00685896"/>
    <w:rsid w:val="006858B9"/>
    <w:rsid w:val="00685C79"/>
    <w:rsid w:val="00685CA2"/>
    <w:rsid w:val="006863EE"/>
    <w:rsid w:val="00686D21"/>
    <w:rsid w:val="00686D99"/>
    <w:rsid w:val="00687C3D"/>
    <w:rsid w:val="00687D83"/>
    <w:rsid w:val="0069017D"/>
    <w:rsid w:val="00690A3A"/>
    <w:rsid w:val="00692263"/>
    <w:rsid w:val="0069477B"/>
    <w:rsid w:val="00694858"/>
    <w:rsid w:val="00694C64"/>
    <w:rsid w:val="00696315"/>
    <w:rsid w:val="006963CB"/>
    <w:rsid w:val="0069642F"/>
    <w:rsid w:val="00696C9B"/>
    <w:rsid w:val="00696FC1"/>
    <w:rsid w:val="00696FF4"/>
    <w:rsid w:val="006977F3"/>
    <w:rsid w:val="00697817"/>
    <w:rsid w:val="00697F9F"/>
    <w:rsid w:val="006A0C01"/>
    <w:rsid w:val="006A0E9E"/>
    <w:rsid w:val="006A171C"/>
    <w:rsid w:val="006A19DD"/>
    <w:rsid w:val="006A1FC3"/>
    <w:rsid w:val="006A370C"/>
    <w:rsid w:val="006A38D7"/>
    <w:rsid w:val="006A3B1D"/>
    <w:rsid w:val="006A417D"/>
    <w:rsid w:val="006A53E3"/>
    <w:rsid w:val="006A6861"/>
    <w:rsid w:val="006A6B74"/>
    <w:rsid w:val="006B34A5"/>
    <w:rsid w:val="006B4F73"/>
    <w:rsid w:val="006B67DB"/>
    <w:rsid w:val="006B6D08"/>
    <w:rsid w:val="006B6DC8"/>
    <w:rsid w:val="006C0080"/>
    <w:rsid w:val="006C0962"/>
    <w:rsid w:val="006C0E16"/>
    <w:rsid w:val="006C2208"/>
    <w:rsid w:val="006C225C"/>
    <w:rsid w:val="006C3588"/>
    <w:rsid w:val="006C4490"/>
    <w:rsid w:val="006C5C0A"/>
    <w:rsid w:val="006C63E6"/>
    <w:rsid w:val="006C67B1"/>
    <w:rsid w:val="006C684E"/>
    <w:rsid w:val="006C6CF8"/>
    <w:rsid w:val="006C7C32"/>
    <w:rsid w:val="006C7DCC"/>
    <w:rsid w:val="006D073A"/>
    <w:rsid w:val="006D08A1"/>
    <w:rsid w:val="006D0E76"/>
    <w:rsid w:val="006D10E8"/>
    <w:rsid w:val="006D168B"/>
    <w:rsid w:val="006D169F"/>
    <w:rsid w:val="006D23E9"/>
    <w:rsid w:val="006D276D"/>
    <w:rsid w:val="006D2CE1"/>
    <w:rsid w:val="006D2DC3"/>
    <w:rsid w:val="006D3814"/>
    <w:rsid w:val="006D4729"/>
    <w:rsid w:val="006D4EA8"/>
    <w:rsid w:val="006D5483"/>
    <w:rsid w:val="006D7845"/>
    <w:rsid w:val="006E1157"/>
    <w:rsid w:val="006E4CAD"/>
    <w:rsid w:val="006E4DB7"/>
    <w:rsid w:val="006E5320"/>
    <w:rsid w:val="006E53BF"/>
    <w:rsid w:val="006E5DFD"/>
    <w:rsid w:val="006E68A1"/>
    <w:rsid w:val="006F034D"/>
    <w:rsid w:val="006F0376"/>
    <w:rsid w:val="006F0390"/>
    <w:rsid w:val="006F0781"/>
    <w:rsid w:val="006F0962"/>
    <w:rsid w:val="006F1360"/>
    <w:rsid w:val="006F15DA"/>
    <w:rsid w:val="006F1B85"/>
    <w:rsid w:val="006F1C9C"/>
    <w:rsid w:val="006F1CB3"/>
    <w:rsid w:val="006F3123"/>
    <w:rsid w:val="006F3603"/>
    <w:rsid w:val="006F3748"/>
    <w:rsid w:val="006F4C71"/>
    <w:rsid w:val="006F5843"/>
    <w:rsid w:val="006F5B75"/>
    <w:rsid w:val="006F62DA"/>
    <w:rsid w:val="006F65D7"/>
    <w:rsid w:val="0070168E"/>
    <w:rsid w:val="0070287A"/>
    <w:rsid w:val="007029FB"/>
    <w:rsid w:val="00702CD6"/>
    <w:rsid w:val="00702F65"/>
    <w:rsid w:val="007035FC"/>
    <w:rsid w:val="007051BE"/>
    <w:rsid w:val="00706AA7"/>
    <w:rsid w:val="00707AE1"/>
    <w:rsid w:val="00707D40"/>
    <w:rsid w:val="00710DDA"/>
    <w:rsid w:val="0071161A"/>
    <w:rsid w:val="007122D4"/>
    <w:rsid w:val="007126CD"/>
    <w:rsid w:val="00712E5D"/>
    <w:rsid w:val="007148BC"/>
    <w:rsid w:val="00716101"/>
    <w:rsid w:val="0071615D"/>
    <w:rsid w:val="007161E9"/>
    <w:rsid w:val="00716336"/>
    <w:rsid w:val="007163C8"/>
    <w:rsid w:val="00716919"/>
    <w:rsid w:val="00716FF4"/>
    <w:rsid w:val="00717A7C"/>
    <w:rsid w:val="007208E2"/>
    <w:rsid w:val="007208F7"/>
    <w:rsid w:val="00720B5B"/>
    <w:rsid w:val="00721FAF"/>
    <w:rsid w:val="007224F0"/>
    <w:rsid w:val="0072269C"/>
    <w:rsid w:val="00723DF7"/>
    <w:rsid w:val="0072426F"/>
    <w:rsid w:val="00724735"/>
    <w:rsid w:val="0072501C"/>
    <w:rsid w:val="0072507D"/>
    <w:rsid w:val="0072560C"/>
    <w:rsid w:val="00726CBD"/>
    <w:rsid w:val="007270D7"/>
    <w:rsid w:val="007275E7"/>
    <w:rsid w:val="00731335"/>
    <w:rsid w:val="00732264"/>
    <w:rsid w:val="0073246E"/>
    <w:rsid w:val="00732809"/>
    <w:rsid w:val="00732A52"/>
    <w:rsid w:val="007331C4"/>
    <w:rsid w:val="007341F1"/>
    <w:rsid w:val="00734870"/>
    <w:rsid w:val="00735C62"/>
    <w:rsid w:val="007368BF"/>
    <w:rsid w:val="0074012F"/>
    <w:rsid w:val="00740AA0"/>
    <w:rsid w:val="00741059"/>
    <w:rsid w:val="0074253A"/>
    <w:rsid w:val="00744151"/>
    <w:rsid w:val="007442C9"/>
    <w:rsid w:val="00744818"/>
    <w:rsid w:val="00745232"/>
    <w:rsid w:val="00745348"/>
    <w:rsid w:val="0074556A"/>
    <w:rsid w:val="00745753"/>
    <w:rsid w:val="0074744A"/>
    <w:rsid w:val="00747829"/>
    <w:rsid w:val="007478E2"/>
    <w:rsid w:val="00747AD0"/>
    <w:rsid w:val="00750BE7"/>
    <w:rsid w:val="00751AB3"/>
    <w:rsid w:val="007554E3"/>
    <w:rsid w:val="0075629B"/>
    <w:rsid w:val="00756FBB"/>
    <w:rsid w:val="007571AD"/>
    <w:rsid w:val="00761079"/>
    <w:rsid w:val="007626C3"/>
    <w:rsid w:val="00763F19"/>
    <w:rsid w:val="007665F4"/>
    <w:rsid w:val="00766614"/>
    <w:rsid w:val="007706E4"/>
    <w:rsid w:val="00772D0B"/>
    <w:rsid w:val="00772F11"/>
    <w:rsid w:val="007731E0"/>
    <w:rsid w:val="0077461C"/>
    <w:rsid w:val="0077545B"/>
    <w:rsid w:val="00775A61"/>
    <w:rsid w:val="00775C6D"/>
    <w:rsid w:val="00775CC5"/>
    <w:rsid w:val="007761E7"/>
    <w:rsid w:val="00776262"/>
    <w:rsid w:val="007764B5"/>
    <w:rsid w:val="00776B9F"/>
    <w:rsid w:val="00776DAD"/>
    <w:rsid w:val="007776ED"/>
    <w:rsid w:val="0077783A"/>
    <w:rsid w:val="007849C7"/>
    <w:rsid w:val="007856C5"/>
    <w:rsid w:val="00786004"/>
    <w:rsid w:val="0078678C"/>
    <w:rsid w:val="00786C51"/>
    <w:rsid w:val="00786DEC"/>
    <w:rsid w:val="007879C4"/>
    <w:rsid w:val="00787E5C"/>
    <w:rsid w:val="0079243C"/>
    <w:rsid w:val="00793B12"/>
    <w:rsid w:val="00793B51"/>
    <w:rsid w:val="00793BBD"/>
    <w:rsid w:val="0079720B"/>
    <w:rsid w:val="007A0499"/>
    <w:rsid w:val="007A1339"/>
    <w:rsid w:val="007A141E"/>
    <w:rsid w:val="007A157C"/>
    <w:rsid w:val="007A1DA3"/>
    <w:rsid w:val="007A1E55"/>
    <w:rsid w:val="007A1ECC"/>
    <w:rsid w:val="007A21D0"/>
    <w:rsid w:val="007A4804"/>
    <w:rsid w:val="007A70BE"/>
    <w:rsid w:val="007A72F7"/>
    <w:rsid w:val="007A76F7"/>
    <w:rsid w:val="007A7E4E"/>
    <w:rsid w:val="007A7F90"/>
    <w:rsid w:val="007B065D"/>
    <w:rsid w:val="007B14FA"/>
    <w:rsid w:val="007B1CC5"/>
    <w:rsid w:val="007B1F66"/>
    <w:rsid w:val="007B302D"/>
    <w:rsid w:val="007B3BB8"/>
    <w:rsid w:val="007B5213"/>
    <w:rsid w:val="007B5752"/>
    <w:rsid w:val="007B6B48"/>
    <w:rsid w:val="007B6FD0"/>
    <w:rsid w:val="007B789B"/>
    <w:rsid w:val="007C06B9"/>
    <w:rsid w:val="007C1CBB"/>
    <w:rsid w:val="007C3F92"/>
    <w:rsid w:val="007C4CC7"/>
    <w:rsid w:val="007C5192"/>
    <w:rsid w:val="007C6073"/>
    <w:rsid w:val="007C70C2"/>
    <w:rsid w:val="007D068A"/>
    <w:rsid w:val="007D17C3"/>
    <w:rsid w:val="007D1915"/>
    <w:rsid w:val="007D24A2"/>
    <w:rsid w:val="007D295F"/>
    <w:rsid w:val="007D3338"/>
    <w:rsid w:val="007D44D9"/>
    <w:rsid w:val="007D5769"/>
    <w:rsid w:val="007D69BC"/>
    <w:rsid w:val="007D724A"/>
    <w:rsid w:val="007D76EE"/>
    <w:rsid w:val="007D7BF6"/>
    <w:rsid w:val="007E0C57"/>
    <w:rsid w:val="007E10CD"/>
    <w:rsid w:val="007E12A3"/>
    <w:rsid w:val="007E148E"/>
    <w:rsid w:val="007E151A"/>
    <w:rsid w:val="007E1F2D"/>
    <w:rsid w:val="007E3573"/>
    <w:rsid w:val="007E5287"/>
    <w:rsid w:val="007E5DAE"/>
    <w:rsid w:val="007F06C5"/>
    <w:rsid w:val="007F135B"/>
    <w:rsid w:val="007F1B94"/>
    <w:rsid w:val="007F1BC0"/>
    <w:rsid w:val="007F2A8B"/>
    <w:rsid w:val="007F3145"/>
    <w:rsid w:val="007F340A"/>
    <w:rsid w:val="007F7134"/>
    <w:rsid w:val="00800DF7"/>
    <w:rsid w:val="00800FC4"/>
    <w:rsid w:val="0080188C"/>
    <w:rsid w:val="008020C9"/>
    <w:rsid w:val="0080246F"/>
    <w:rsid w:val="00802654"/>
    <w:rsid w:val="00802947"/>
    <w:rsid w:val="00803063"/>
    <w:rsid w:val="00804455"/>
    <w:rsid w:val="00804493"/>
    <w:rsid w:val="008047E9"/>
    <w:rsid w:val="00804BA2"/>
    <w:rsid w:val="008056AC"/>
    <w:rsid w:val="00805E1E"/>
    <w:rsid w:val="00806532"/>
    <w:rsid w:val="0080695F"/>
    <w:rsid w:val="008106FB"/>
    <w:rsid w:val="00810C66"/>
    <w:rsid w:val="00810F2C"/>
    <w:rsid w:val="00810FA9"/>
    <w:rsid w:val="0081114D"/>
    <w:rsid w:val="00811751"/>
    <w:rsid w:val="00812BE5"/>
    <w:rsid w:val="0081324D"/>
    <w:rsid w:val="00813BFF"/>
    <w:rsid w:val="008142A8"/>
    <w:rsid w:val="008142BE"/>
    <w:rsid w:val="008144D8"/>
    <w:rsid w:val="008144DF"/>
    <w:rsid w:val="00814840"/>
    <w:rsid w:val="008154F0"/>
    <w:rsid w:val="0081563F"/>
    <w:rsid w:val="00815FBD"/>
    <w:rsid w:val="00816791"/>
    <w:rsid w:val="00816BEE"/>
    <w:rsid w:val="0081748E"/>
    <w:rsid w:val="00817DAB"/>
    <w:rsid w:val="0082213C"/>
    <w:rsid w:val="008222C9"/>
    <w:rsid w:val="00822694"/>
    <w:rsid w:val="00822DFC"/>
    <w:rsid w:val="008230CC"/>
    <w:rsid w:val="00825345"/>
    <w:rsid w:val="00827447"/>
    <w:rsid w:val="00827BCD"/>
    <w:rsid w:val="00830466"/>
    <w:rsid w:val="00830BF6"/>
    <w:rsid w:val="00832EBF"/>
    <w:rsid w:val="00833443"/>
    <w:rsid w:val="00833904"/>
    <w:rsid w:val="008352FD"/>
    <w:rsid w:val="00836AEC"/>
    <w:rsid w:val="008372D3"/>
    <w:rsid w:val="00841D15"/>
    <w:rsid w:val="0084317B"/>
    <w:rsid w:val="00843C1C"/>
    <w:rsid w:val="008442C2"/>
    <w:rsid w:val="0084450B"/>
    <w:rsid w:val="00844692"/>
    <w:rsid w:val="00844A8D"/>
    <w:rsid w:val="00845820"/>
    <w:rsid w:val="00845D9E"/>
    <w:rsid w:val="0084652E"/>
    <w:rsid w:val="008476CD"/>
    <w:rsid w:val="00851383"/>
    <w:rsid w:val="008516D5"/>
    <w:rsid w:val="00851E1C"/>
    <w:rsid w:val="00854598"/>
    <w:rsid w:val="00854DE9"/>
    <w:rsid w:val="008555F4"/>
    <w:rsid w:val="00860598"/>
    <w:rsid w:val="0086066C"/>
    <w:rsid w:val="00861C02"/>
    <w:rsid w:val="00863394"/>
    <w:rsid w:val="00865337"/>
    <w:rsid w:val="00866A85"/>
    <w:rsid w:val="00871168"/>
    <w:rsid w:val="0087299B"/>
    <w:rsid w:val="00873734"/>
    <w:rsid w:val="00873CF0"/>
    <w:rsid w:val="00873F1A"/>
    <w:rsid w:val="008756E8"/>
    <w:rsid w:val="0087643D"/>
    <w:rsid w:val="008779F6"/>
    <w:rsid w:val="0088033A"/>
    <w:rsid w:val="00880BA4"/>
    <w:rsid w:val="00880F59"/>
    <w:rsid w:val="00881E0D"/>
    <w:rsid w:val="00883583"/>
    <w:rsid w:val="00884AF0"/>
    <w:rsid w:val="008861B4"/>
    <w:rsid w:val="008865B0"/>
    <w:rsid w:val="00886730"/>
    <w:rsid w:val="00890A69"/>
    <w:rsid w:val="00890CCC"/>
    <w:rsid w:val="00890E50"/>
    <w:rsid w:val="00891303"/>
    <w:rsid w:val="008920A0"/>
    <w:rsid w:val="008927BD"/>
    <w:rsid w:val="00892AF6"/>
    <w:rsid w:val="00893263"/>
    <w:rsid w:val="0089503E"/>
    <w:rsid w:val="00895E4C"/>
    <w:rsid w:val="00896541"/>
    <w:rsid w:val="00896AEB"/>
    <w:rsid w:val="008A03A6"/>
    <w:rsid w:val="008A054E"/>
    <w:rsid w:val="008A2693"/>
    <w:rsid w:val="008A3303"/>
    <w:rsid w:val="008A34A0"/>
    <w:rsid w:val="008A35E0"/>
    <w:rsid w:val="008A569F"/>
    <w:rsid w:val="008A6FFB"/>
    <w:rsid w:val="008A7277"/>
    <w:rsid w:val="008A7B8D"/>
    <w:rsid w:val="008B000C"/>
    <w:rsid w:val="008B020F"/>
    <w:rsid w:val="008B147A"/>
    <w:rsid w:val="008B1D15"/>
    <w:rsid w:val="008B2058"/>
    <w:rsid w:val="008B217C"/>
    <w:rsid w:val="008B2652"/>
    <w:rsid w:val="008B32C3"/>
    <w:rsid w:val="008B3579"/>
    <w:rsid w:val="008B3989"/>
    <w:rsid w:val="008B3AD5"/>
    <w:rsid w:val="008B3B14"/>
    <w:rsid w:val="008B3FAA"/>
    <w:rsid w:val="008B4A42"/>
    <w:rsid w:val="008B4E88"/>
    <w:rsid w:val="008B61C1"/>
    <w:rsid w:val="008B627A"/>
    <w:rsid w:val="008B6930"/>
    <w:rsid w:val="008C1509"/>
    <w:rsid w:val="008C25E9"/>
    <w:rsid w:val="008C266E"/>
    <w:rsid w:val="008C2C58"/>
    <w:rsid w:val="008C2E34"/>
    <w:rsid w:val="008C30CB"/>
    <w:rsid w:val="008C31BA"/>
    <w:rsid w:val="008C37ED"/>
    <w:rsid w:val="008C53BD"/>
    <w:rsid w:val="008C6C76"/>
    <w:rsid w:val="008C733B"/>
    <w:rsid w:val="008C7B93"/>
    <w:rsid w:val="008C7E0B"/>
    <w:rsid w:val="008D2053"/>
    <w:rsid w:val="008D2806"/>
    <w:rsid w:val="008D393F"/>
    <w:rsid w:val="008D3D50"/>
    <w:rsid w:val="008D65AF"/>
    <w:rsid w:val="008D67B1"/>
    <w:rsid w:val="008D6AD7"/>
    <w:rsid w:val="008D7029"/>
    <w:rsid w:val="008D74A5"/>
    <w:rsid w:val="008E1A30"/>
    <w:rsid w:val="008E226A"/>
    <w:rsid w:val="008E3F7E"/>
    <w:rsid w:val="008E4727"/>
    <w:rsid w:val="008E4B66"/>
    <w:rsid w:val="008E4E56"/>
    <w:rsid w:val="008E51F9"/>
    <w:rsid w:val="008E60F3"/>
    <w:rsid w:val="008E6B94"/>
    <w:rsid w:val="008F2A61"/>
    <w:rsid w:val="008F30E4"/>
    <w:rsid w:val="008F3411"/>
    <w:rsid w:val="008F4354"/>
    <w:rsid w:val="008F54AF"/>
    <w:rsid w:val="008F586E"/>
    <w:rsid w:val="008F5ABD"/>
    <w:rsid w:val="008F5D38"/>
    <w:rsid w:val="008F62C2"/>
    <w:rsid w:val="008F62E2"/>
    <w:rsid w:val="008F6D2A"/>
    <w:rsid w:val="008F70D9"/>
    <w:rsid w:val="008F7F22"/>
    <w:rsid w:val="009005F2"/>
    <w:rsid w:val="00902249"/>
    <w:rsid w:val="009028CA"/>
    <w:rsid w:val="00903A86"/>
    <w:rsid w:val="00903ACA"/>
    <w:rsid w:val="0090439C"/>
    <w:rsid w:val="0090485A"/>
    <w:rsid w:val="00904BD8"/>
    <w:rsid w:val="00904E68"/>
    <w:rsid w:val="00905226"/>
    <w:rsid w:val="00905BB6"/>
    <w:rsid w:val="00907101"/>
    <w:rsid w:val="009071F3"/>
    <w:rsid w:val="0090730A"/>
    <w:rsid w:val="00907444"/>
    <w:rsid w:val="0091057C"/>
    <w:rsid w:val="0091178E"/>
    <w:rsid w:val="00911963"/>
    <w:rsid w:val="00911A0E"/>
    <w:rsid w:val="00912ED4"/>
    <w:rsid w:val="00914155"/>
    <w:rsid w:val="00914AB6"/>
    <w:rsid w:val="00914FB8"/>
    <w:rsid w:val="009156C0"/>
    <w:rsid w:val="009172BD"/>
    <w:rsid w:val="009215FE"/>
    <w:rsid w:val="00921742"/>
    <w:rsid w:val="00922A56"/>
    <w:rsid w:val="00922BF0"/>
    <w:rsid w:val="00922FC2"/>
    <w:rsid w:val="00923463"/>
    <w:rsid w:val="00924199"/>
    <w:rsid w:val="00924CC6"/>
    <w:rsid w:val="00925651"/>
    <w:rsid w:val="00926E6D"/>
    <w:rsid w:val="0093023F"/>
    <w:rsid w:val="00930C19"/>
    <w:rsid w:val="009315C2"/>
    <w:rsid w:val="009317FD"/>
    <w:rsid w:val="00931F51"/>
    <w:rsid w:val="00932A60"/>
    <w:rsid w:val="009332B9"/>
    <w:rsid w:val="0093654A"/>
    <w:rsid w:val="009367F5"/>
    <w:rsid w:val="009401C9"/>
    <w:rsid w:val="00940FC2"/>
    <w:rsid w:val="009410D7"/>
    <w:rsid w:val="009414CE"/>
    <w:rsid w:val="009422E1"/>
    <w:rsid w:val="00943140"/>
    <w:rsid w:val="00944924"/>
    <w:rsid w:val="00946151"/>
    <w:rsid w:val="00946D4E"/>
    <w:rsid w:val="00950E96"/>
    <w:rsid w:val="00953169"/>
    <w:rsid w:val="00954D18"/>
    <w:rsid w:val="00954FC6"/>
    <w:rsid w:val="00955528"/>
    <w:rsid w:val="0095776C"/>
    <w:rsid w:val="0095788A"/>
    <w:rsid w:val="00960712"/>
    <w:rsid w:val="009612C9"/>
    <w:rsid w:val="009619F6"/>
    <w:rsid w:val="00963225"/>
    <w:rsid w:val="009633A0"/>
    <w:rsid w:val="00963565"/>
    <w:rsid w:val="00963B8E"/>
    <w:rsid w:val="00964817"/>
    <w:rsid w:val="00964EBF"/>
    <w:rsid w:val="00965423"/>
    <w:rsid w:val="00965A19"/>
    <w:rsid w:val="00970014"/>
    <w:rsid w:val="00972CCB"/>
    <w:rsid w:val="00975955"/>
    <w:rsid w:val="0097604B"/>
    <w:rsid w:val="00976A65"/>
    <w:rsid w:val="0097711C"/>
    <w:rsid w:val="00980356"/>
    <w:rsid w:val="00980920"/>
    <w:rsid w:val="0098183C"/>
    <w:rsid w:val="00983BE5"/>
    <w:rsid w:val="00984B46"/>
    <w:rsid w:val="009850C8"/>
    <w:rsid w:val="00985BDE"/>
    <w:rsid w:val="00985C15"/>
    <w:rsid w:val="009868E8"/>
    <w:rsid w:val="0099076D"/>
    <w:rsid w:val="00990D2E"/>
    <w:rsid w:val="0099103C"/>
    <w:rsid w:val="00991348"/>
    <w:rsid w:val="00991BA7"/>
    <w:rsid w:val="009929DA"/>
    <w:rsid w:val="00994750"/>
    <w:rsid w:val="00995115"/>
    <w:rsid w:val="00995398"/>
    <w:rsid w:val="00995C84"/>
    <w:rsid w:val="00995D3C"/>
    <w:rsid w:val="00996624"/>
    <w:rsid w:val="009973A3"/>
    <w:rsid w:val="00997532"/>
    <w:rsid w:val="009A0623"/>
    <w:rsid w:val="009A0777"/>
    <w:rsid w:val="009A0C18"/>
    <w:rsid w:val="009A2624"/>
    <w:rsid w:val="009A3131"/>
    <w:rsid w:val="009A34E2"/>
    <w:rsid w:val="009A54B8"/>
    <w:rsid w:val="009A6229"/>
    <w:rsid w:val="009A6B4A"/>
    <w:rsid w:val="009A7168"/>
    <w:rsid w:val="009A7E13"/>
    <w:rsid w:val="009B03AC"/>
    <w:rsid w:val="009B0DA7"/>
    <w:rsid w:val="009B0E2D"/>
    <w:rsid w:val="009B15E5"/>
    <w:rsid w:val="009B1836"/>
    <w:rsid w:val="009B18C2"/>
    <w:rsid w:val="009B28DA"/>
    <w:rsid w:val="009B3434"/>
    <w:rsid w:val="009B4E61"/>
    <w:rsid w:val="009B57E8"/>
    <w:rsid w:val="009B67AB"/>
    <w:rsid w:val="009B6AFC"/>
    <w:rsid w:val="009B747F"/>
    <w:rsid w:val="009C0329"/>
    <w:rsid w:val="009C0C30"/>
    <w:rsid w:val="009C1A12"/>
    <w:rsid w:val="009C2278"/>
    <w:rsid w:val="009C2306"/>
    <w:rsid w:val="009C2D92"/>
    <w:rsid w:val="009C43FB"/>
    <w:rsid w:val="009C49A7"/>
    <w:rsid w:val="009C5880"/>
    <w:rsid w:val="009C695B"/>
    <w:rsid w:val="009C72F7"/>
    <w:rsid w:val="009C7FDC"/>
    <w:rsid w:val="009D0896"/>
    <w:rsid w:val="009D104C"/>
    <w:rsid w:val="009D22CB"/>
    <w:rsid w:val="009D29CA"/>
    <w:rsid w:val="009D2B9A"/>
    <w:rsid w:val="009D2D30"/>
    <w:rsid w:val="009D36F3"/>
    <w:rsid w:val="009D3AD0"/>
    <w:rsid w:val="009D44A1"/>
    <w:rsid w:val="009D500C"/>
    <w:rsid w:val="009D58D7"/>
    <w:rsid w:val="009E18AD"/>
    <w:rsid w:val="009E4480"/>
    <w:rsid w:val="009E469C"/>
    <w:rsid w:val="009F11BA"/>
    <w:rsid w:val="009F3DDC"/>
    <w:rsid w:val="009F3EE1"/>
    <w:rsid w:val="009F3FBF"/>
    <w:rsid w:val="009F6AC5"/>
    <w:rsid w:val="00A00526"/>
    <w:rsid w:val="00A014EF"/>
    <w:rsid w:val="00A01D4A"/>
    <w:rsid w:val="00A02200"/>
    <w:rsid w:val="00A029A2"/>
    <w:rsid w:val="00A030B3"/>
    <w:rsid w:val="00A030DB"/>
    <w:rsid w:val="00A03FD2"/>
    <w:rsid w:val="00A06C07"/>
    <w:rsid w:val="00A06C45"/>
    <w:rsid w:val="00A07938"/>
    <w:rsid w:val="00A11A74"/>
    <w:rsid w:val="00A12F34"/>
    <w:rsid w:val="00A14303"/>
    <w:rsid w:val="00A1448F"/>
    <w:rsid w:val="00A14547"/>
    <w:rsid w:val="00A150C4"/>
    <w:rsid w:val="00A15337"/>
    <w:rsid w:val="00A15C99"/>
    <w:rsid w:val="00A172E1"/>
    <w:rsid w:val="00A20881"/>
    <w:rsid w:val="00A20D6D"/>
    <w:rsid w:val="00A20E12"/>
    <w:rsid w:val="00A237F6"/>
    <w:rsid w:val="00A24169"/>
    <w:rsid w:val="00A24A49"/>
    <w:rsid w:val="00A24A63"/>
    <w:rsid w:val="00A25BCD"/>
    <w:rsid w:val="00A26C43"/>
    <w:rsid w:val="00A26E8E"/>
    <w:rsid w:val="00A305F6"/>
    <w:rsid w:val="00A310DC"/>
    <w:rsid w:val="00A32AE2"/>
    <w:rsid w:val="00A32C96"/>
    <w:rsid w:val="00A342EE"/>
    <w:rsid w:val="00A355DF"/>
    <w:rsid w:val="00A3580D"/>
    <w:rsid w:val="00A36347"/>
    <w:rsid w:val="00A3667D"/>
    <w:rsid w:val="00A36ACA"/>
    <w:rsid w:val="00A36ED8"/>
    <w:rsid w:val="00A373B6"/>
    <w:rsid w:val="00A37701"/>
    <w:rsid w:val="00A37CA9"/>
    <w:rsid w:val="00A37CE2"/>
    <w:rsid w:val="00A37F14"/>
    <w:rsid w:val="00A410F9"/>
    <w:rsid w:val="00A4212F"/>
    <w:rsid w:val="00A422FF"/>
    <w:rsid w:val="00A43CD9"/>
    <w:rsid w:val="00A44506"/>
    <w:rsid w:val="00A450D4"/>
    <w:rsid w:val="00A45AE8"/>
    <w:rsid w:val="00A46748"/>
    <w:rsid w:val="00A47BCC"/>
    <w:rsid w:val="00A50986"/>
    <w:rsid w:val="00A510C6"/>
    <w:rsid w:val="00A51352"/>
    <w:rsid w:val="00A534FC"/>
    <w:rsid w:val="00A536BA"/>
    <w:rsid w:val="00A5421A"/>
    <w:rsid w:val="00A5526A"/>
    <w:rsid w:val="00A55D68"/>
    <w:rsid w:val="00A606B0"/>
    <w:rsid w:val="00A60FC7"/>
    <w:rsid w:val="00A6102D"/>
    <w:rsid w:val="00A616C6"/>
    <w:rsid w:val="00A61D84"/>
    <w:rsid w:val="00A6209E"/>
    <w:rsid w:val="00A62146"/>
    <w:rsid w:val="00A62DE3"/>
    <w:rsid w:val="00A63360"/>
    <w:rsid w:val="00A63872"/>
    <w:rsid w:val="00A64D75"/>
    <w:rsid w:val="00A65281"/>
    <w:rsid w:val="00A6543A"/>
    <w:rsid w:val="00A65FD8"/>
    <w:rsid w:val="00A66CAE"/>
    <w:rsid w:val="00A67292"/>
    <w:rsid w:val="00A700AF"/>
    <w:rsid w:val="00A7010B"/>
    <w:rsid w:val="00A7063C"/>
    <w:rsid w:val="00A70E77"/>
    <w:rsid w:val="00A71045"/>
    <w:rsid w:val="00A72769"/>
    <w:rsid w:val="00A7307D"/>
    <w:rsid w:val="00A73739"/>
    <w:rsid w:val="00A73CD7"/>
    <w:rsid w:val="00A7420C"/>
    <w:rsid w:val="00A749FF"/>
    <w:rsid w:val="00A77070"/>
    <w:rsid w:val="00A772ED"/>
    <w:rsid w:val="00A777B5"/>
    <w:rsid w:val="00A8095F"/>
    <w:rsid w:val="00A8301A"/>
    <w:rsid w:val="00A853EE"/>
    <w:rsid w:val="00A85705"/>
    <w:rsid w:val="00A866B4"/>
    <w:rsid w:val="00A873F9"/>
    <w:rsid w:val="00A90201"/>
    <w:rsid w:val="00A90257"/>
    <w:rsid w:val="00A904B4"/>
    <w:rsid w:val="00A90BEB"/>
    <w:rsid w:val="00A911BC"/>
    <w:rsid w:val="00A91277"/>
    <w:rsid w:val="00A91E1A"/>
    <w:rsid w:val="00A931C9"/>
    <w:rsid w:val="00A94709"/>
    <w:rsid w:val="00A9479E"/>
    <w:rsid w:val="00A9577C"/>
    <w:rsid w:val="00A95AD5"/>
    <w:rsid w:val="00AA086B"/>
    <w:rsid w:val="00AA1DA9"/>
    <w:rsid w:val="00AA31E9"/>
    <w:rsid w:val="00AA4C69"/>
    <w:rsid w:val="00AA6DB2"/>
    <w:rsid w:val="00AA6DD1"/>
    <w:rsid w:val="00AB03F5"/>
    <w:rsid w:val="00AB1ABC"/>
    <w:rsid w:val="00AB217A"/>
    <w:rsid w:val="00AB33EE"/>
    <w:rsid w:val="00AB46EC"/>
    <w:rsid w:val="00AB4889"/>
    <w:rsid w:val="00AB580A"/>
    <w:rsid w:val="00AB6315"/>
    <w:rsid w:val="00AB6B45"/>
    <w:rsid w:val="00AB7EE9"/>
    <w:rsid w:val="00AC0D05"/>
    <w:rsid w:val="00AC1676"/>
    <w:rsid w:val="00AC1D56"/>
    <w:rsid w:val="00AC325B"/>
    <w:rsid w:val="00AC6B95"/>
    <w:rsid w:val="00AC76BE"/>
    <w:rsid w:val="00AC7A60"/>
    <w:rsid w:val="00AD01CF"/>
    <w:rsid w:val="00AD09BE"/>
    <w:rsid w:val="00AD0FDE"/>
    <w:rsid w:val="00AD213A"/>
    <w:rsid w:val="00AD3CCB"/>
    <w:rsid w:val="00AD5EA4"/>
    <w:rsid w:val="00AD70EF"/>
    <w:rsid w:val="00AD7389"/>
    <w:rsid w:val="00AE1743"/>
    <w:rsid w:val="00AE17AE"/>
    <w:rsid w:val="00AE27A7"/>
    <w:rsid w:val="00AE2BF1"/>
    <w:rsid w:val="00AE2C44"/>
    <w:rsid w:val="00AE2EA3"/>
    <w:rsid w:val="00AE39FC"/>
    <w:rsid w:val="00AE672F"/>
    <w:rsid w:val="00AE7178"/>
    <w:rsid w:val="00AE733A"/>
    <w:rsid w:val="00AF051D"/>
    <w:rsid w:val="00AF12E3"/>
    <w:rsid w:val="00AF17C6"/>
    <w:rsid w:val="00AF2BEF"/>
    <w:rsid w:val="00AF55E8"/>
    <w:rsid w:val="00AF55F0"/>
    <w:rsid w:val="00AF66A5"/>
    <w:rsid w:val="00AF680A"/>
    <w:rsid w:val="00AF6DCD"/>
    <w:rsid w:val="00B00C0C"/>
    <w:rsid w:val="00B01661"/>
    <w:rsid w:val="00B020AF"/>
    <w:rsid w:val="00B043E0"/>
    <w:rsid w:val="00B05B34"/>
    <w:rsid w:val="00B06B11"/>
    <w:rsid w:val="00B06D3F"/>
    <w:rsid w:val="00B103B0"/>
    <w:rsid w:val="00B1119D"/>
    <w:rsid w:val="00B1225B"/>
    <w:rsid w:val="00B1246D"/>
    <w:rsid w:val="00B12937"/>
    <w:rsid w:val="00B15415"/>
    <w:rsid w:val="00B1653D"/>
    <w:rsid w:val="00B16D3C"/>
    <w:rsid w:val="00B1741E"/>
    <w:rsid w:val="00B17DB3"/>
    <w:rsid w:val="00B20123"/>
    <w:rsid w:val="00B209AB"/>
    <w:rsid w:val="00B20F41"/>
    <w:rsid w:val="00B22AA0"/>
    <w:rsid w:val="00B22F07"/>
    <w:rsid w:val="00B2308F"/>
    <w:rsid w:val="00B23878"/>
    <w:rsid w:val="00B24819"/>
    <w:rsid w:val="00B26D9D"/>
    <w:rsid w:val="00B26EFD"/>
    <w:rsid w:val="00B27305"/>
    <w:rsid w:val="00B2759C"/>
    <w:rsid w:val="00B30352"/>
    <w:rsid w:val="00B31A91"/>
    <w:rsid w:val="00B33AE9"/>
    <w:rsid w:val="00B34523"/>
    <w:rsid w:val="00B3480B"/>
    <w:rsid w:val="00B358B2"/>
    <w:rsid w:val="00B3616A"/>
    <w:rsid w:val="00B365F7"/>
    <w:rsid w:val="00B369B0"/>
    <w:rsid w:val="00B36BDF"/>
    <w:rsid w:val="00B41BEC"/>
    <w:rsid w:val="00B4233D"/>
    <w:rsid w:val="00B42A44"/>
    <w:rsid w:val="00B4386E"/>
    <w:rsid w:val="00B4388C"/>
    <w:rsid w:val="00B43A46"/>
    <w:rsid w:val="00B43E31"/>
    <w:rsid w:val="00B43F10"/>
    <w:rsid w:val="00B44718"/>
    <w:rsid w:val="00B44B68"/>
    <w:rsid w:val="00B44C52"/>
    <w:rsid w:val="00B502FC"/>
    <w:rsid w:val="00B533DA"/>
    <w:rsid w:val="00B544ED"/>
    <w:rsid w:val="00B5653D"/>
    <w:rsid w:val="00B568FB"/>
    <w:rsid w:val="00B56C1A"/>
    <w:rsid w:val="00B5720D"/>
    <w:rsid w:val="00B57516"/>
    <w:rsid w:val="00B57F21"/>
    <w:rsid w:val="00B6050D"/>
    <w:rsid w:val="00B60E8A"/>
    <w:rsid w:val="00B61E20"/>
    <w:rsid w:val="00B63361"/>
    <w:rsid w:val="00B64B6D"/>
    <w:rsid w:val="00B64B9B"/>
    <w:rsid w:val="00B64D22"/>
    <w:rsid w:val="00B71BDA"/>
    <w:rsid w:val="00B725EA"/>
    <w:rsid w:val="00B7323C"/>
    <w:rsid w:val="00B749E5"/>
    <w:rsid w:val="00B75F20"/>
    <w:rsid w:val="00B764C5"/>
    <w:rsid w:val="00B76558"/>
    <w:rsid w:val="00B779FF"/>
    <w:rsid w:val="00B77BD0"/>
    <w:rsid w:val="00B77E8A"/>
    <w:rsid w:val="00B810D5"/>
    <w:rsid w:val="00B8253E"/>
    <w:rsid w:val="00B82806"/>
    <w:rsid w:val="00B82C57"/>
    <w:rsid w:val="00B82F95"/>
    <w:rsid w:val="00B834FB"/>
    <w:rsid w:val="00B83C48"/>
    <w:rsid w:val="00B8402A"/>
    <w:rsid w:val="00B856A7"/>
    <w:rsid w:val="00B86422"/>
    <w:rsid w:val="00B8778B"/>
    <w:rsid w:val="00B919A0"/>
    <w:rsid w:val="00B923AD"/>
    <w:rsid w:val="00B92771"/>
    <w:rsid w:val="00B94037"/>
    <w:rsid w:val="00B94A9F"/>
    <w:rsid w:val="00B9520C"/>
    <w:rsid w:val="00B95473"/>
    <w:rsid w:val="00B96094"/>
    <w:rsid w:val="00B9775B"/>
    <w:rsid w:val="00B97FD6"/>
    <w:rsid w:val="00BA1472"/>
    <w:rsid w:val="00BA1694"/>
    <w:rsid w:val="00BA5C84"/>
    <w:rsid w:val="00BA6E40"/>
    <w:rsid w:val="00BA7B6F"/>
    <w:rsid w:val="00BB01B6"/>
    <w:rsid w:val="00BB0D0B"/>
    <w:rsid w:val="00BB1AB8"/>
    <w:rsid w:val="00BB32F4"/>
    <w:rsid w:val="00BB3DD0"/>
    <w:rsid w:val="00BB4CA2"/>
    <w:rsid w:val="00BB5ADE"/>
    <w:rsid w:val="00BB5EA4"/>
    <w:rsid w:val="00BB68E2"/>
    <w:rsid w:val="00BB6F01"/>
    <w:rsid w:val="00BC0EE2"/>
    <w:rsid w:val="00BC288F"/>
    <w:rsid w:val="00BC3516"/>
    <w:rsid w:val="00BD066C"/>
    <w:rsid w:val="00BD10DD"/>
    <w:rsid w:val="00BD2BD0"/>
    <w:rsid w:val="00BD2C54"/>
    <w:rsid w:val="00BD2CC4"/>
    <w:rsid w:val="00BD345D"/>
    <w:rsid w:val="00BD4405"/>
    <w:rsid w:val="00BD4FFF"/>
    <w:rsid w:val="00BD5A4F"/>
    <w:rsid w:val="00BD5D47"/>
    <w:rsid w:val="00BE0BF5"/>
    <w:rsid w:val="00BE0ED7"/>
    <w:rsid w:val="00BE11FD"/>
    <w:rsid w:val="00BE2582"/>
    <w:rsid w:val="00BE2BB0"/>
    <w:rsid w:val="00BE3969"/>
    <w:rsid w:val="00BE4585"/>
    <w:rsid w:val="00BE4AF7"/>
    <w:rsid w:val="00BE4B4F"/>
    <w:rsid w:val="00BE60C4"/>
    <w:rsid w:val="00BE75FE"/>
    <w:rsid w:val="00BE7740"/>
    <w:rsid w:val="00BE7852"/>
    <w:rsid w:val="00BF0E02"/>
    <w:rsid w:val="00BF0E82"/>
    <w:rsid w:val="00BF1A52"/>
    <w:rsid w:val="00BF2C9F"/>
    <w:rsid w:val="00BF4419"/>
    <w:rsid w:val="00BF5599"/>
    <w:rsid w:val="00BF7621"/>
    <w:rsid w:val="00BF7966"/>
    <w:rsid w:val="00BF7E9C"/>
    <w:rsid w:val="00BF7F84"/>
    <w:rsid w:val="00C020AE"/>
    <w:rsid w:val="00C0365C"/>
    <w:rsid w:val="00C055C1"/>
    <w:rsid w:val="00C05DC7"/>
    <w:rsid w:val="00C0668E"/>
    <w:rsid w:val="00C06E14"/>
    <w:rsid w:val="00C06F8B"/>
    <w:rsid w:val="00C07633"/>
    <w:rsid w:val="00C1017A"/>
    <w:rsid w:val="00C103A0"/>
    <w:rsid w:val="00C11619"/>
    <w:rsid w:val="00C12211"/>
    <w:rsid w:val="00C12B23"/>
    <w:rsid w:val="00C140D3"/>
    <w:rsid w:val="00C14DDE"/>
    <w:rsid w:val="00C178CC"/>
    <w:rsid w:val="00C17D5C"/>
    <w:rsid w:val="00C20053"/>
    <w:rsid w:val="00C209DF"/>
    <w:rsid w:val="00C20FD4"/>
    <w:rsid w:val="00C21D13"/>
    <w:rsid w:val="00C21DC5"/>
    <w:rsid w:val="00C22D11"/>
    <w:rsid w:val="00C22D59"/>
    <w:rsid w:val="00C23F67"/>
    <w:rsid w:val="00C2446C"/>
    <w:rsid w:val="00C249F0"/>
    <w:rsid w:val="00C2555E"/>
    <w:rsid w:val="00C25C62"/>
    <w:rsid w:val="00C27F38"/>
    <w:rsid w:val="00C30745"/>
    <w:rsid w:val="00C30ED9"/>
    <w:rsid w:val="00C31E7C"/>
    <w:rsid w:val="00C32F2D"/>
    <w:rsid w:val="00C32FF6"/>
    <w:rsid w:val="00C339DF"/>
    <w:rsid w:val="00C3410B"/>
    <w:rsid w:val="00C34927"/>
    <w:rsid w:val="00C3658A"/>
    <w:rsid w:val="00C36FD8"/>
    <w:rsid w:val="00C3703C"/>
    <w:rsid w:val="00C378EF"/>
    <w:rsid w:val="00C37A3E"/>
    <w:rsid w:val="00C410F6"/>
    <w:rsid w:val="00C426AA"/>
    <w:rsid w:val="00C42D6A"/>
    <w:rsid w:val="00C44234"/>
    <w:rsid w:val="00C448B5"/>
    <w:rsid w:val="00C44CEB"/>
    <w:rsid w:val="00C45065"/>
    <w:rsid w:val="00C457FE"/>
    <w:rsid w:val="00C45F69"/>
    <w:rsid w:val="00C45F9A"/>
    <w:rsid w:val="00C45FB9"/>
    <w:rsid w:val="00C465BE"/>
    <w:rsid w:val="00C46F36"/>
    <w:rsid w:val="00C47334"/>
    <w:rsid w:val="00C5050B"/>
    <w:rsid w:val="00C50676"/>
    <w:rsid w:val="00C5144B"/>
    <w:rsid w:val="00C518B1"/>
    <w:rsid w:val="00C51B85"/>
    <w:rsid w:val="00C52010"/>
    <w:rsid w:val="00C53AAF"/>
    <w:rsid w:val="00C55564"/>
    <w:rsid w:val="00C567B0"/>
    <w:rsid w:val="00C56FCC"/>
    <w:rsid w:val="00C61C77"/>
    <w:rsid w:val="00C623B4"/>
    <w:rsid w:val="00C6370A"/>
    <w:rsid w:val="00C643A4"/>
    <w:rsid w:val="00C64C3D"/>
    <w:rsid w:val="00C650A7"/>
    <w:rsid w:val="00C65A70"/>
    <w:rsid w:val="00C671F8"/>
    <w:rsid w:val="00C675F5"/>
    <w:rsid w:val="00C7247E"/>
    <w:rsid w:val="00C72FC3"/>
    <w:rsid w:val="00C739D4"/>
    <w:rsid w:val="00C74513"/>
    <w:rsid w:val="00C80BFB"/>
    <w:rsid w:val="00C8109C"/>
    <w:rsid w:val="00C81F50"/>
    <w:rsid w:val="00C83847"/>
    <w:rsid w:val="00C84292"/>
    <w:rsid w:val="00C8453E"/>
    <w:rsid w:val="00C853DB"/>
    <w:rsid w:val="00C85673"/>
    <w:rsid w:val="00C86FF9"/>
    <w:rsid w:val="00C8736F"/>
    <w:rsid w:val="00C901C3"/>
    <w:rsid w:val="00C90B02"/>
    <w:rsid w:val="00C91531"/>
    <w:rsid w:val="00C92185"/>
    <w:rsid w:val="00C92CB1"/>
    <w:rsid w:val="00C92F50"/>
    <w:rsid w:val="00C9358F"/>
    <w:rsid w:val="00C93DF1"/>
    <w:rsid w:val="00C952BA"/>
    <w:rsid w:val="00C95F9E"/>
    <w:rsid w:val="00CA060B"/>
    <w:rsid w:val="00CA0862"/>
    <w:rsid w:val="00CA0B36"/>
    <w:rsid w:val="00CA1401"/>
    <w:rsid w:val="00CA2219"/>
    <w:rsid w:val="00CA2A2E"/>
    <w:rsid w:val="00CA34BE"/>
    <w:rsid w:val="00CA3C5A"/>
    <w:rsid w:val="00CA450F"/>
    <w:rsid w:val="00CA5C37"/>
    <w:rsid w:val="00CA5F4B"/>
    <w:rsid w:val="00CA6374"/>
    <w:rsid w:val="00CA6B5D"/>
    <w:rsid w:val="00CA778C"/>
    <w:rsid w:val="00CB175B"/>
    <w:rsid w:val="00CB22E8"/>
    <w:rsid w:val="00CB2463"/>
    <w:rsid w:val="00CB315E"/>
    <w:rsid w:val="00CB35D3"/>
    <w:rsid w:val="00CB3DED"/>
    <w:rsid w:val="00CB479E"/>
    <w:rsid w:val="00CB6230"/>
    <w:rsid w:val="00CB6315"/>
    <w:rsid w:val="00CB722B"/>
    <w:rsid w:val="00CB7555"/>
    <w:rsid w:val="00CB7964"/>
    <w:rsid w:val="00CB7EFE"/>
    <w:rsid w:val="00CC3383"/>
    <w:rsid w:val="00CC34C7"/>
    <w:rsid w:val="00CC3782"/>
    <w:rsid w:val="00CC3E7A"/>
    <w:rsid w:val="00CC561F"/>
    <w:rsid w:val="00CC5B60"/>
    <w:rsid w:val="00CC6228"/>
    <w:rsid w:val="00CC68DD"/>
    <w:rsid w:val="00CC6ED6"/>
    <w:rsid w:val="00CC7248"/>
    <w:rsid w:val="00CC7C6E"/>
    <w:rsid w:val="00CC7FDB"/>
    <w:rsid w:val="00CD03A1"/>
    <w:rsid w:val="00CD0DCE"/>
    <w:rsid w:val="00CD1B98"/>
    <w:rsid w:val="00CD2DFB"/>
    <w:rsid w:val="00CD2E23"/>
    <w:rsid w:val="00CD30B3"/>
    <w:rsid w:val="00CD37BA"/>
    <w:rsid w:val="00CD4F7B"/>
    <w:rsid w:val="00CD5503"/>
    <w:rsid w:val="00CE019D"/>
    <w:rsid w:val="00CE048A"/>
    <w:rsid w:val="00CE0D45"/>
    <w:rsid w:val="00CE106E"/>
    <w:rsid w:val="00CE20D7"/>
    <w:rsid w:val="00CE3057"/>
    <w:rsid w:val="00CE4580"/>
    <w:rsid w:val="00CE6B28"/>
    <w:rsid w:val="00CE7640"/>
    <w:rsid w:val="00CE7CF6"/>
    <w:rsid w:val="00CF1368"/>
    <w:rsid w:val="00CF1595"/>
    <w:rsid w:val="00CF1708"/>
    <w:rsid w:val="00CF1790"/>
    <w:rsid w:val="00CF1BFA"/>
    <w:rsid w:val="00CF40C9"/>
    <w:rsid w:val="00CF4164"/>
    <w:rsid w:val="00CF61B7"/>
    <w:rsid w:val="00D00744"/>
    <w:rsid w:val="00D02178"/>
    <w:rsid w:val="00D02308"/>
    <w:rsid w:val="00D02504"/>
    <w:rsid w:val="00D03ADB"/>
    <w:rsid w:val="00D041FD"/>
    <w:rsid w:val="00D04609"/>
    <w:rsid w:val="00D056EB"/>
    <w:rsid w:val="00D06B71"/>
    <w:rsid w:val="00D06D86"/>
    <w:rsid w:val="00D07806"/>
    <w:rsid w:val="00D11D23"/>
    <w:rsid w:val="00D130A7"/>
    <w:rsid w:val="00D1363A"/>
    <w:rsid w:val="00D13BBF"/>
    <w:rsid w:val="00D14034"/>
    <w:rsid w:val="00D14211"/>
    <w:rsid w:val="00D14AA4"/>
    <w:rsid w:val="00D15A11"/>
    <w:rsid w:val="00D1671A"/>
    <w:rsid w:val="00D168D0"/>
    <w:rsid w:val="00D1746D"/>
    <w:rsid w:val="00D21D8B"/>
    <w:rsid w:val="00D2404B"/>
    <w:rsid w:val="00D24B94"/>
    <w:rsid w:val="00D254E1"/>
    <w:rsid w:val="00D26AEE"/>
    <w:rsid w:val="00D311CC"/>
    <w:rsid w:val="00D317F8"/>
    <w:rsid w:val="00D31C71"/>
    <w:rsid w:val="00D325C9"/>
    <w:rsid w:val="00D3263C"/>
    <w:rsid w:val="00D32B2D"/>
    <w:rsid w:val="00D348AC"/>
    <w:rsid w:val="00D3581E"/>
    <w:rsid w:val="00D35A1A"/>
    <w:rsid w:val="00D35BE1"/>
    <w:rsid w:val="00D40C0D"/>
    <w:rsid w:val="00D40E9F"/>
    <w:rsid w:val="00D41C1F"/>
    <w:rsid w:val="00D44049"/>
    <w:rsid w:val="00D4476D"/>
    <w:rsid w:val="00D44E66"/>
    <w:rsid w:val="00D44FF0"/>
    <w:rsid w:val="00D45690"/>
    <w:rsid w:val="00D45D50"/>
    <w:rsid w:val="00D46A36"/>
    <w:rsid w:val="00D4781C"/>
    <w:rsid w:val="00D47825"/>
    <w:rsid w:val="00D47842"/>
    <w:rsid w:val="00D47C55"/>
    <w:rsid w:val="00D5076F"/>
    <w:rsid w:val="00D50F67"/>
    <w:rsid w:val="00D5389C"/>
    <w:rsid w:val="00D53A5F"/>
    <w:rsid w:val="00D54CCB"/>
    <w:rsid w:val="00D553F7"/>
    <w:rsid w:val="00D56816"/>
    <w:rsid w:val="00D574CE"/>
    <w:rsid w:val="00D5785F"/>
    <w:rsid w:val="00D6147C"/>
    <w:rsid w:val="00D62D03"/>
    <w:rsid w:val="00D62EF9"/>
    <w:rsid w:val="00D6327D"/>
    <w:rsid w:val="00D63E6D"/>
    <w:rsid w:val="00D6411B"/>
    <w:rsid w:val="00D65A5D"/>
    <w:rsid w:val="00D6693B"/>
    <w:rsid w:val="00D66A80"/>
    <w:rsid w:val="00D66F7F"/>
    <w:rsid w:val="00D66FBD"/>
    <w:rsid w:val="00D7289A"/>
    <w:rsid w:val="00D7547D"/>
    <w:rsid w:val="00D768B4"/>
    <w:rsid w:val="00D8166B"/>
    <w:rsid w:val="00D839D4"/>
    <w:rsid w:val="00D86204"/>
    <w:rsid w:val="00D874B8"/>
    <w:rsid w:val="00D90B22"/>
    <w:rsid w:val="00D91498"/>
    <w:rsid w:val="00D91A87"/>
    <w:rsid w:val="00D92A7F"/>
    <w:rsid w:val="00D93207"/>
    <w:rsid w:val="00D93AB4"/>
    <w:rsid w:val="00D94F39"/>
    <w:rsid w:val="00D95D21"/>
    <w:rsid w:val="00D95D6E"/>
    <w:rsid w:val="00D9623E"/>
    <w:rsid w:val="00D96BE2"/>
    <w:rsid w:val="00D97FF1"/>
    <w:rsid w:val="00DA2CDF"/>
    <w:rsid w:val="00DA404F"/>
    <w:rsid w:val="00DA424A"/>
    <w:rsid w:val="00DA4F85"/>
    <w:rsid w:val="00DA6C3C"/>
    <w:rsid w:val="00DA75D5"/>
    <w:rsid w:val="00DB1222"/>
    <w:rsid w:val="00DB2274"/>
    <w:rsid w:val="00DB2677"/>
    <w:rsid w:val="00DB29E3"/>
    <w:rsid w:val="00DB2FCF"/>
    <w:rsid w:val="00DB383A"/>
    <w:rsid w:val="00DB456D"/>
    <w:rsid w:val="00DB4B63"/>
    <w:rsid w:val="00DB4D24"/>
    <w:rsid w:val="00DB5136"/>
    <w:rsid w:val="00DB52CD"/>
    <w:rsid w:val="00DB6656"/>
    <w:rsid w:val="00DB6D77"/>
    <w:rsid w:val="00DB7BB7"/>
    <w:rsid w:val="00DC1CF7"/>
    <w:rsid w:val="00DC22FC"/>
    <w:rsid w:val="00DC3105"/>
    <w:rsid w:val="00DC4A6F"/>
    <w:rsid w:val="00DC5EBC"/>
    <w:rsid w:val="00DC765F"/>
    <w:rsid w:val="00DD017B"/>
    <w:rsid w:val="00DD1191"/>
    <w:rsid w:val="00DD2A18"/>
    <w:rsid w:val="00DD37BC"/>
    <w:rsid w:val="00DD3BD3"/>
    <w:rsid w:val="00DD3CDD"/>
    <w:rsid w:val="00DD54EB"/>
    <w:rsid w:val="00DD60EC"/>
    <w:rsid w:val="00DD634D"/>
    <w:rsid w:val="00DD68AD"/>
    <w:rsid w:val="00DD6BFF"/>
    <w:rsid w:val="00DD7955"/>
    <w:rsid w:val="00DE049D"/>
    <w:rsid w:val="00DE1F64"/>
    <w:rsid w:val="00DE2CCD"/>
    <w:rsid w:val="00DE5FEF"/>
    <w:rsid w:val="00DE6CEC"/>
    <w:rsid w:val="00DF0A82"/>
    <w:rsid w:val="00DF26E2"/>
    <w:rsid w:val="00DF2C9A"/>
    <w:rsid w:val="00DF35AB"/>
    <w:rsid w:val="00DF3FCC"/>
    <w:rsid w:val="00E00B41"/>
    <w:rsid w:val="00E00B7E"/>
    <w:rsid w:val="00E0236F"/>
    <w:rsid w:val="00E02B9D"/>
    <w:rsid w:val="00E041AD"/>
    <w:rsid w:val="00E0451C"/>
    <w:rsid w:val="00E05C71"/>
    <w:rsid w:val="00E0607C"/>
    <w:rsid w:val="00E06366"/>
    <w:rsid w:val="00E06472"/>
    <w:rsid w:val="00E06692"/>
    <w:rsid w:val="00E07F00"/>
    <w:rsid w:val="00E100DB"/>
    <w:rsid w:val="00E10C35"/>
    <w:rsid w:val="00E135A2"/>
    <w:rsid w:val="00E13FBD"/>
    <w:rsid w:val="00E16193"/>
    <w:rsid w:val="00E164BB"/>
    <w:rsid w:val="00E21C17"/>
    <w:rsid w:val="00E22192"/>
    <w:rsid w:val="00E23B7C"/>
    <w:rsid w:val="00E23C82"/>
    <w:rsid w:val="00E25EB7"/>
    <w:rsid w:val="00E26A76"/>
    <w:rsid w:val="00E27BF4"/>
    <w:rsid w:val="00E30337"/>
    <w:rsid w:val="00E30E2B"/>
    <w:rsid w:val="00E31D57"/>
    <w:rsid w:val="00E32746"/>
    <w:rsid w:val="00E33187"/>
    <w:rsid w:val="00E345B9"/>
    <w:rsid w:val="00E34A2B"/>
    <w:rsid w:val="00E34D17"/>
    <w:rsid w:val="00E356F9"/>
    <w:rsid w:val="00E36546"/>
    <w:rsid w:val="00E365F9"/>
    <w:rsid w:val="00E36F8C"/>
    <w:rsid w:val="00E37495"/>
    <w:rsid w:val="00E40B79"/>
    <w:rsid w:val="00E4135C"/>
    <w:rsid w:val="00E4139E"/>
    <w:rsid w:val="00E4197B"/>
    <w:rsid w:val="00E421F5"/>
    <w:rsid w:val="00E42E2C"/>
    <w:rsid w:val="00E43986"/>
    <w:rsid w:val="00E43C17"/>
    <w:rsid w:val="00E44C71"/>
    <w:rsid w:val="00E468BC"/>
    <w:rsid w:val="00E46F80"/>
    <w:rsid w:val="00E47966"/>
    <w:rsid w:val="00E47EA3"/>
    <w:rsid w:val="00E50754"/>
    <w:rsid w:val="00E5309C"/>
    <w:rsid w:val="00E53295"/>
    <w:rsid w:val="00E5329F"/>
    <w:rsid w:val="00E53AD7"/>
    <w:rsid w:val="00E53BCA"/>
    <w:rsid w:val="00E54935"/>
    <w:rsid w:val="00E54EF1"/>
    <w:rsid w:val="00E55CE5"/>
    <w:rsid w:val="00E572F8"/>
    <w:rsid w:val="00E57CB2"/>
    <w:rsid w:val="00E610FA"/>
    <w:rsid w:val="00E61E8E"/>
    <w:rsid w:val="00E6261E"/>
    <w:rsid w:val="00E629BC"/>
    <w:rsid w:val="00E62FF4"/>
    <w:rsid w:val="00E64076"/>
    <w:rsid w:val="00E646DD"/>
    <w:rsid w:val="00E64909"/>
    <w:rsid w:val="00E6509B"/>
    <w:rsid w:val="00E65852"/>
    <w:rsid w:val="00E6589B"/>
    <w:rsid w:val="00E65BA9"/>
    <w:rsid w:val="00E65E3D"/>
    <w:rsid w:val="00E65EBD"/>
    <w:rsid w:val="00E66512"/>
    <w:rsid w:val="00E714C2"/>
    <w:rsid w:val="00E71A93"/>
    <w:rsid w:val="00E73C96"/>
    <w:rsid w:val="00E74419"/>
    <w:rsid w:val="00E74505"/>
    <w:rsid w:val="00E745BA"/>
    <w:rsid w:val="00E749AE"/>
    <w:rsid w:val="00E76001"/>
    <w:rsid w:val="00E803D0"/>
    <w:rsid w:val="00E815F2"/>
    <w:rsid w:val="00E81F1E"/>
    <w:rsid w:val="00E82440"/>
    <w:rsid w:val="00E828FE"/>
    <w:rsid w:val="00E83E6A"/>
    <w:rsid w:val="00E8458E"/>
    <w:rsid w:val="00E84B24"/>
    <w:rsid w:val="00E85B29"/>
    <w:rsid w:val="00E86F65"/>
    <w:rsid w:val="00E87650"/>
    <w:rsid w:val="00E91955"/>
    <w:rsid w:val="00E91CAC"/>
    <w:rsid w:val="00E92117"/>
    <w:rsid w:val="00E92AC0"/>
    <w:rsid w:val="00E92BAA"/>
    <w:rsid w:val="00E93896"/>
    <w:rsid w:val="00E93A6F"/>
    <w:rsid w:val="00E949DC"/>
    <w:rsid w:val="00E95751"/>
    <w:rsid w:val="00E962A3"/>
    <w:rsid w:val="00E96C5B"/>
    <w:rsid w:val="00EA0D0E"/>
    <w:rsid w:val="00EA0FEE"/>
    <w:rsid w:val="00EA127D"/>
    <w:rsid w:val="00EA13BC"/>
    <w:rsid w:val="00EA18A1"/>
    <w:rsid w:val="00EA18AE"/>
    <w:rsid w:val="00EA32AF"/>
    <w:rsid w:val="00EA34D6"/>
    <w:rsid w:val="00EA46FD"/>
    <w:rsid w:val="00EA7506"/>
    <w:rsid w:val="00EA7ED6"/>
    <w:rsid w:val="00EB34BA"/>
    <w:rsid w:val="00EB3634"/>
    <w:rsid w:val="00EB4AFC"/>
    <w:rsid w:val="00EB66C2"/>
    <w:rsid w:val="00EB6792"/>
    <w:rsid w:val="00EB6A13"/>
    <w:rsid w:val="00EB6E71"/>
    <w:rsid w:val="00EB6F9E"/>
    <w:rsid w:val="00EB761C"/>
    <w:rsid w:val="00EC0128"/>
    <w:rsid w:val="00EC0778"/>
    <w:rsid w:val="00EC0D14"/>
    <w:rsid w:val="00EC0DE4"/>
    <w:rsid w:val="00EC1E1D"/>
    <w:rsid w:val="00EC2DFB"/>
    <w:rsid w:val="00EC6A0E"/>
    <w:rsid w:val="00EC6CAD"/>
    <w:rsid w:val="00EC6ED8"/>
    <w:rsid w:val="00ED03E0"/>
    <w:rsid w:val="00ED31F3"/>
    <w:rsid w:val="00ED3D6A"/>
    <w:rsid w:val="00ED5220"/>
    <w:rsid w:val="00ED64C3"/>
    <w:rsid w:val="00ED6A4C"/>
    <w:rsid w:val="00ED6AE0"/>
    <w:rsid w:val="00ED6C2A"/>
    <w:rsid w:val="00ED6CE5"/>
    <w:rsid w:val="00ED75B6"/>
    <w:rsid w:val="00EE0207"/>
    <w:rsid w:val="00EE2035"/>
    <w:rsid w:val="00EE2A75"/>
    <w:rsid w:val="00EE5354"/>
    <w:rsid w:val="00EE5552"/>
    <w:rsid w:val="00EE5924"/>
    <w:rsid w:val="00EE77C1"/>
    <w:rsid w:val="00EF054E"/>
    <w:rsid w:val="00EF0F3A"/>
    <w:rsid w:val="00EF18B3"/>
    <w:rsid w:val="00EF18C4"/>
    <w:rsid w:val="00EF1D04"/>
    <w:rsid w:val="00EF2107"/>
    <w:rsid w:val="00EF26AA"/>
    <w:rsid w:val="00EF4B27"/>
    <w:rsid w:val="00EF5514"/>
    <w:rsid w:val="00EF55FB"/>
    <w:rsid w:val="00EF586A"/>
    <w:rsid w:val="00EF5902"/>
    <w:rsid w:val="00F002FA"/>
    <w:rsid w:val="00F0092A"/>
    <w:rsid w:val="00F024B6"/>
    <w:rsid w:val="00F02C21"/>
    <w:rsid w:val="00F03162"/>
    <w:rsid w:val="00F03C46"/>
    <w:rsid w:val="00F071D1"/>
    <w:rsid w:val="00F13AC4"/>
    <w:rsid w:val="00F140D7"/>
    <w:rsid w:val="00F14519"/>
    <w:rsid w:val="00F14B37"/>
    <w:rsid w:val="00F15EC1"/>
    <w:rsid w:val="00F16791"/>
    <w:rsid w:val="00F16EFA"/>
    <w:rsid w:val="00F175E4"/>
    <w:rsid w:val="00F20507"/>
    <w:rsid w:val="00F20531"/>
    <w:rsid w:val="00F21982"/>
    <w:rsid w:val="00F2367C"/>
    <w:rsid w:val="00F23DD1"/>
    <w:rsid w:val="00F24735"/>
    <w:rsid w:val="00F24942"/>
    <w:rsid w:val="00F26D30"/>
    <w:rsid w:val="00F272BE"/>
    <w:rsid w:val="00F27BFD"/>
    <w:rsid w:val="00F302CD"/>
    <w:rsid w:val="00F33EF4"/>
    <w:rsid w:val="00F3518E"/>
    <w:rsid w:val="00F36138"/>
    <w:rsid w:val="00F361AC"/>
    <w:rsid w:val="00F36978"/>
    <w:rsid w:val="00F36B19"/>
    <w:rsid w:val="00F40767"/>
    <w:rsid w:val="00F428F2"/>
    <w:rsid w:val="00F429DF"/>
    <w:rsid w:val="00F4353E"/>
    <w:rsid w:val="00F45226"/>
    <w:rsid w:val="00F455E2"/>
    <w:rsid w:val="00F45B83"/>
    <w:rsid w:val="00F47C92"/>
    <w:rsid w:val="00F5002E"/>
    <w:rsid w:val="00F51DAE"/>
    <w:rsid w:val="00F527D9"/>
    <w:rsid w:val="00F53368"/>
    <w:rsid w:val="00F533F2"/>
    <w:rsid w:val="00F53FCD"/>
    <w:rsid w:val="00F5427A"/>
    <w:rsid w:val="00F54523"/>
    <w:rsid w:val="00F54CC8"/>
    <w:rsid w:val="00F558C6"/>
    <w:rsid w:val="00F55D5F"/>
    <w:rsid w:val="00F55DB1"/>
    <w:rsid w:val="00F56DBE"/>
    <w:rsid w:val="00F579A9"/>
    <w:rsid w:val="00F57E78"/>
    <w:rsid w:val="00F60152"/>
    <w:rsid w:val="00F6244A"/>
    <w:rsid w:val="00F6555C"/>
    <w:rsid w:val="00F659FE"/>
    <w:rsid w:val="00F65B39"/>
    <w:rsid w:val="00F6661A"/>
    <w:rsid w:val="00F67EA5"/>
    <w:rsid w:val="00F70596"/>
    <w:rsid w:val="00F70D56"/>
    <w:rsid w:val="00F71069"/>
    <w:rsid w:val="00F71369"/>
    <w:rsid w:val="00F71718"/>
    <w:rsid w:val="00F71B28"/>
    <w:rsid w:val="00F72E02"/>
    <w:rsid w:val="00F7322F"/>
    <w:rsid w:val="00F740AC"/>
    <w:rsid w:val="00F750D3"/>
    <w:rsid w:val="00F761A4"/>
    <w:rsid w:val="00F80C86"/>
    <w:rsid w:val="00F81A13"/>
    <w:rsid w:val="00F83935"/>
    <w:rsid w:val="00F846A3"/>
    <w:rsid w:val="00F84754"/>
    <w:rsid w:val="00F847D2"/>
    <w:rsid w:val="00F848BA"/>
    <w:rsid w:val="00F859DA"/>
    <w:rsid w:val="00F86820"/>
    <w:rsid w:val="00F86F8D"/>
    <w:rsid w:val="00F90656"/>
    <w:rsid w:val="00F90933"/>
    <w:rsid w:val="00F90ACF"/>
    <w:rsid w:val="00F90E8A"/>
    <w:rsid w:val="00F92030"/>
    <w:rsid w:val="00F930A6"/>
    <w:rsid w:val="00F9335C"/>
    <w:rsid w:val="00F94A05"/>
    <w:rsid w:val="00F94C8B"/>
    <w:rsid w:val="00F94D4A"/>
    <w:rsid w:val="00F94E03"/>
    <w:rsid w:val="00F951E5"/>
    <w:rsid w:val="00F962CA"/>
    <w:rsid w:val="00FA0AFC"/>
    <w:rsid w:val="00FA15FD"/>
    <w:rsid w:val="00FA1E55"/>
    <w:rsid w:val="00FA26D5"/>
    <w:rsid w:val="00FA2AE8"/>
    <w:rsid w:val="00FA5315"/>
    <w:rsid w:val="00FA610D"/>
    <w:rsid w:val="00FA68B5"/>
    <w:rsid w:val="00FA757E"/>
    <w:rsid w:val="00FB013F"/>
    <w:rsid w:val="00FB0373"/>
    <w:rsid w:val="00FB04C3"/>
    <w:rsid w:val="00FB071A"/>
    <w:rsid w:val="00FB157F"/>
    <w:rsid w:val="00FB3661"/>
    <w:rsid w:val="00FB4760"/>
    <w:rsid w:val="00FB51CC"/>
    <w:rsid w:val="00FB534E"/>
    <w:rsid w:val="00FB6A1C"/>
    <w:rsid w:val="00FB6A2E"/>
    <w:rsid w:val="00FB7807"/>
    <w:rsid w:val="00FC09A7"/>
    <w:rsid w:val="00FC2E78"/>
    <w:rsid w:val="00FC3051"/>
    <w:rsid w:val="00FC42AD"/>
    <w:rsid w:val="00FC4A36"/>
    <w:rsid w:val="00FC622B"/>
    <w:rsid w:val="00FC6890"/>
    <w:rsid w:val="00FC6C57"/>
    <w:rsid w:val="00FC77F8"/>
    <w:rsid w:val="00FC7FBE"/>
    <w:rsid w:val="00FD1D0A"/>
    <w:rsid w:val="00FD2550"/>
    <w:rsid w:val="00FD3158"/>
    <w:rsid w:val="00FD3A95"/>
    <w:rsid w:val="00FD4B13"/>
    <w:rsid w:val="00FD4EDA"/>
    <w:rsid w:val="00FE0DD5"/>
    <w:rsid w:val="00FE2074"/>
    <w:rsid w:val="00FE4AC7"/>
    <w:rsid w:val="00FE519F"/>
    <w:rsid w:val="00FE6292"/>
    <w:rsid w:val="00FE67EB"/>
    <w:rsid w:val="00FE6E69"/>
    <w:rsid w:val="00FE7986"/>
    <w:rsid w:val="00FE7F53"/>
    <w:rsid w:val="00FF0AF5"/>
    <w:rsid w:val="00FF2A0F"/>
    <w:rsid w:val="00FF3510"/>
    <w:rsid w:val="00FF448F"/>
    <w:rsid w:val="00FF535E"/>
    <w:rsid w:val="00FF5493"/>
    <w:rsid w:val="00FF69E2"/>
    <w:rsid w:val="00FF7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37CCF"/>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1C9"/>
    <w:rPr>
      <w:sz w:val="24"/>
      <w:szCs w:val="24"/>
    </w:rPr>
  </w:style>
  <w:style w:type="paragraph" w:styleId="Nadpis1">
    <w:name w:val="heading 1"/>
    <w:basedOn w:val="Normln"/>
    <w:next w:val="Normln"/>
    <w:link w:val="Nadpis1Char"/>
    <w:uiPriority w:val="9"/>
    <w:qFormat/>
    <w:rsid w:val="002F3F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semiHidden/>
    <w:unhideWhenUsed/>
    <w:qFormat/>
    <w:rsid w:val="00995115"/>
    <w:pPr>
      <w:keepNext/>
      <w:widowControl w:val="0"/>
      <w:numPr>
        <w:ilvl w:val="1"/>
        <w:numId w:val="6"/>
      </w:numPr>
      <w:suppressAutoHyphens/>
      <w:spacing w:before="240" w:after="120"/>
      <w:ind w:left="1298"/>
      <w:outlineLvl w:val="1"/>
    </w:pPr>
    <w:rPr>
      <w:rFonts w:eastAsia="SimSun" w:cs="Arial"/>
      <w:b/>
      <w:bCs/>
      <w:kern w:val="2"/>
      <w:sz w:val="36"/>
      <w:szCs w:val="36"/>
      <w:lang w:bidi="hi-IN"/>
    </w:rPr>
  </w:style>
  <w:style w:type="paragraph" w:styleId="Nadpis3">
    <w:name w:val="heading 3"/>
    <w:basedOn w:val="Normln"/>
    <w:next w:val="Normln"/>
    <w:link w:val="Nadpis3Char"/>
    <w:unhideWhenUsed/>
    <w:qFormat/>
    <w:rsid w:val="00002A10"/>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unhideWhenUsed/>
    <w:qFormat/>
    <w:rsid w:val="004D3FB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rsid w:val="004D3FB9"/>
    <w:rPr>
      <w:rFonts w:asciiTheme="majorHAnsi" w:eastAsiaTheme="majorEastAsia" w:hAnsiTheme="majorHAnsi" w:cstheme="majorBidi"/>
      <w:i/>
      <w:iCs/>
      <w:color w:val="2E74B5" w:themeColor="accent1" w:themeShade="BF"/>
      <w:sz w:val="22"/>
      <w:szCs w:val="22"/>
      <w:lang w:eastAsia="ja-JP"/>
    </w:rPr>
  </w:style>
  <w:style w:type="paragraph" w:styleId="Normlnweb">
    <w:name w:val="Normal (Web)"/>
    <w:basedOn w:val="Normln"/>
    <w:uiPriority w:val="99"/>
    <w:unhideWhenUsed/>
    <w:rsid w:val="004D3FB9"/>
    <w:pPr>
      <w:spacing w:before="100" w:beforeAutospacing="1" w:after="100" w:afterAutospacing="1"/>
    </w:pPr>
  </w:style>
  <w:style w:type="character" w:styleId="Siln">
    <w:name w:val="Strong"/>
    <w:basedOn w:val="Standardnpsmoodstavce"/>
    <w:qFormat/>
    <w:rsid w:val="004D3FB9"/>
    <w:rPr>
      <w:b/>
      <w:bCs/>
    </w:rPr>
  </w:style>
  <w:style w:type="paragraph" w:styleId="Odstavecseseznamem">
    <w:name w:val="List Paragraph"/>
    <w:basedOn w:val="Normln"/>
    <w:uiPriority w:val="34"/>
    <w:qFormat/>
    <w:rsid w:val="009633A0"/>
    <w:pPr>
      <w:ind w:left="720"/>
      <w:contextualSpacing/>
    </w:pPr>
  </w:style>
  <w:style w:type="character" w:styleId="Zdraznn">
    <w:name w:val="Emphasis"/>
    <w:basedOn w:val="Standardnpsmoodstavce"/>
    <w:uiPriority w:val="20"/>
    <w:qFormat/>
    <w:rsid w:val="008F4354"/>
    <w:rPr>
      <w:i/>
      <w:iCs/>
    </w:rPr>
  </w:style>
  <w:style w:type="character" w:customStyle="1" w:styleId="Nadpis1Char">
    <w:name w:val="Nadpis 1 Char"/>
    <w:basedOn w:val="Standardnpsmoodstavce"/>
    <w:link w:val="Nadpis1"/>
    <w:uiPriority w:val="9"/>
    <w:rsid w:val="002F3FBF"/>
    <w:rPr>
      <w:rFonts w:asciiTheme="majorHAnsi" w:eastAsiaTheme="majorEastAsia" w:hAnsiTheme="majorHAnsi" w:cstheme="majorBidi"/>
      <w:color w:val="2E74B5" w:themeColor="accent1" w:themeShade="BF"/>
      <w:sz w:val="32"/>
      <w:szCs w:val="32"/>
    </w:rPr>
  </w:style>
  <w:style w:type="character" w:customStyle="1" w:styleId="BezmezerChar">
    <w:name w:val="Bez mezer Char"/>
    <w:link w:val="Bezmezer"/>
    <w:uiPriority w:val="1"/>
    <w:locked/>
    <w:rsid w:val="00CD4F7B"/>
    <w:rPr>
      <w:rFonts w:cs="Calibri"/>
    </w:rPr>
  </w:style>
  <w:style w:type="paragraph" w:styleId="Bezmezer">
    <w:name w:val="No Spacing"/>
    <w:link w:val="BezmezerChar"/>
    <w:uiPriority w:val="1"/>
    <w:qFormat/>
    <w:rsid w:val="00CD4F7B"/>
    <w:rPr>
      <w:rFonts w:cs="Calibri"/>
    </w:rPr>
  </w:style>
  <w:style w:type="character" w:customStyle="1" w:styleId="A6">
    <w:name w:val="A6"/>
    <w:uiPriority w:val="99"/>
    <w:rsid w:val="008F70D9"/>
    <w:rPr>
      <w:rFonts w:cs="Oswald"/>
      <w:color w:val="000000"/>
      <w:sz w:val="40"/>
      <w:szCs w:val="40"/>
    </w:rPr>
  </w:style>
  <w:style w:type="character" w:customStyle="1" w:styleId="A3">
    <w:name w:val="A3"/>
    <w:uiPriority w:val="99"/>
    <w:rsid w:val="008F70D9"/>
    <w:rPr>
      <w:rFonts w:cs="Oswald Light"/>
      <w:color w:val="000000"/>
      <w:sz w:val="18"/>
      <w:szCs w:val="18"/>
    </w:rPr>
  </w:style>
  <w:style w:type="paragraph" w:styleId="Textbubliny">
    <w:name w:val="Balloon Text"/>
    <w:basedOn w:val="Normln"/>
    <w:link w:val="TextbublinyChar"/>
    <w:semiHidden/>
    <w:unhideWhenUsed/>
    <w:rsid w:val="009612C9"/>
    <w:rPr>
      <w:rFonts w:ascii="Segoe UI" w:hAnsi="Segoe UI" w:cs="Segoe UI"/>
      <w:sz w:val="18"/>
      <w:szCs w:val="18"/>
    </w:rPr>
  </w:style>
  <w:style w:type="character" w:customStyle="1" w:styleId="TextbublinyChar">
    <w:name w:val="Text bubliny Char"/>
    <w:basedOn w:val="Standardnpsmoodstavce"/>
    <w:link w:val="Textbubliny"/>
    <w:semiHidden/>
    <w:rsid w:val="009612C9"/>
    <w:rPr>
      <w:rFonts w:ascii="Segoe UI" w:eastAsia="MS Mincho" w:hAnsi="Segoe UI" w:cs="Segoe UI"/>
      <w:sz w:val="18"/>
      <w:szCs w:val="18"/>
    </w:rPr>
  </w:style>
  <w:style w:type="character" w:customStyle="1" w:styleId="Nadpis2Char">
    <w:name w:val="Nadpis 2 Char"/>
    <w:basedOn w:val="Standardnpsmoodstavce"/>
    <w:link w:val="Nadpis2"/>
    <w:semiHidden/>
    <w:rsid w:val="00995115"/>
    <w:rPr>
      <w:rFonts w:eastAsia="SimSun" w:cs="Arial"/>
      <w:b/>
      <w:bCs/>
      <w:kern w:val="2"/>
      <w:sz w:val="36"/>
      <w:szCs w:val="36"/>
      <w:lang w:eastAsia="ja-JP" w:bidi="hi-IN"/>
    </w:rPr>
  </w:style>
  <w:style w:type="character" w:customStyle="1" w:styleId="akcetextChar">
    <w:name w:val="akce text Char"/>
    <w:basedOn w:val="Standardnpsmoodstavce"/>
    <w:link w:val="akcetext"/>
    <w:locked/>
    <w:rsid w:val="00995115"/>
    <w:rPr>
      <w:rFonts w:eastAsia="SimSun"/>
      <w:kern w:val="2"/>
      <w:sz w:val="24"/>
      <w:szCs w:val="24"/>
      <w:lang w:eastAsia="ja-JP" w:bidi="hi-IN"/>
    </w:rPr>
  </w:style>
  <w:style w:type="paragraph" w:customStyle="1" w:styleId="akcetext">
    <w:name w:val="akce text"/>
    <w:basedOn w:val="Normln"/>
    <w:link w:val="akcetextChar"/>
    <w:qFormat/>
    <w:rsid w:val="00995115"/>
    <w:pPr>
      <w:widowControl w:val="0"/>
      <w:numPr>
        <w:numId w:val="6"/>
      </w:numPr>
      <w:suppressAutoHyphens/>
      <w:spacing w:line="360" w:lineRule="auto"/>
      <w:jc w:val="both"/>
    </w:pPr>
    <w:rPr>
      <w:rFonts w:eastAsia="SimSun"/>
      <w:kern w:val="2"/>
      <w:lang w:bidi="hi-IN"/>
    </w:rPr>
  </w:style>
  <w:style w:type="character" w:customStyle="1" w:styleId="msceChar">
    <w:name w:val="měsíce Char"/>
    <w:basedOn w:val="Standardnpsmoodstavce"/>
    <w:link w:val="msce"/>
    <w:locked/>
    <w:rsid w:val="00995115"/>
    <w:rPr>
      <w:rFonts w:eastAsiaTheme="majorEastAsia"/>
      <w:b/>
      <w:sz w:val="28"/>
      <w:szCs w:val="32"/>
    </w:rPr>
  </w:style>
  <w:style w:type="paragraph" w:customStyle="1" w:styleId="msce">
    <w:name w:val="měsíce"/>
    <w:basedOn w:val="Nadpis1"/>
    <w:link w:val="msceChar"/>
    <w:qFormat/>
    <w:rsid w:val="00995115"/>
    <w:pPr>
      <w:spacing w:before="360" w:after="120" w:line="276" w:lineRule="auto"/>
    </w:pPr>
    <w:rPr>
      <w:rFonts w:ascii="Times New Roman" w:eastAsia="MS Mincho" w:hAnsi="Times New Roman" w:cs="Times New Roman"/>
      <w:b/>
      <w:color w:val="auto"/>
      <w:sz w:val="28"/>
    </w:rPr>
  </w:style>
  <w:style w:type="paragraph" w:styleId="Zkladntext">
    <w:name w:val="Body Text"/>
    <w:basedOn w:val="Normln"/>
    <w:link w:val="ZkladntextChar"/>
    <w:rsid w:val="00995115"/>
    <w:pPr>
      <w:spacing w:after="120"/>
    </w:pPr>
  </w:style>
  <w:style w:type="character" w:customStyle="1" w:styleId="ZkladntextChar">
    <w:name w:val="Základní text Char"/>
    <w:basedOn w:val="Standardnpsmoodstavce"/>
    <w:link w:val="Zkladntext"/>
    <w:rsid w:val="00995115"/>
    <w:rPr>
      <w:sz w:val="24"/>
      <w:szCs w:val="24"/>
    </w:rPr>
  </w:style>
  <w:style w:type="character" w:customStyle="1" w:styleId="Nadpis3Char">
    <w:name w:val="Nadpis 3 Char"/>
    <w:basedOn w:val="Standardnpsmoodstavce"/>
    <w:link w:val="Nadpis3"/>
    <w:rsid w:val="00002A10"/>
    <w:rPr>
      <w:rFonts w:asciiTheme="majorHAnsi" w:eastAsiaTheme="majorEastAsia" w:hAnsiTheme="majorHAnsi" w:cstheme="majorBidi"/>
      <w:color w:val="1F4D78" w:themeColor="accent1" w:themeShade="7F"/>
      <w:sz w:val="24"/>
      <w:szCs w:val="24"/>
    </w:rPr>
  </w:style>
  <w:style w:type="character" w:customStyle="1" w:styleId="ZhlavChar">
    <w:name w:val="Záhlaví Char"/>
    <w:basedOn w:val="Standardnpsmoodstavce"/>
    <w:link w:val="Zhlav"/>
    <w:uiPriority w:val="99"/>
    <w:rsid w:val="00745348"/>
    <w:rPr>
      <w:sz w:val="24"/>
      <w:szCs w:val="24"/>
    </w:rPr>
  </w:style>
  <w:style w:type="character" w:customStyle="1" w:styleId="s1">
    <w:name w:val="s1"/>
    <w:basedOn w:val="Standardnpsmoodstavce"/>
    <w:rsid w:val="00745348"/>
  </w:style>
  <w:style w:type="paragraph" w:customStyle="1" w:styleId="Standard">
    <w:name w:val="Standard"/>
    <w:rsid w:val="00130E63"/>
    <w:pPr>
      <w:suppressAutoHyphens/>
      <w:autoSpaceDN w:val="0"/>
      <w:textAlignment w:val="baseline"/>
    </w:pPr>
    <w:rPr>
      <w:rFonts w:ascii="Liberation Serif" w:hAnsi="Liberation Serif" w:cs="Lohit Devanagari"/>
      <w:kern w:val="3"/>
      <w:sz w:val="24"/>
      <w:szCs w:val="24"/>
      <w:lang w:bidi="hi-IN"/>
    </w:rPr>
  </w:style>
  <w:style w:type="paragraph" w:customStyle="1" w:styleId="Text">
    <w:name w:val="Text"/>
    <w:rsid w:val="00A172E1"/>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rmaltextrun">
    <w:name w:val="normaltextrun"/>
    <w:basedOn w:val="Standardnpsmoodstavce"/>
    <w:rsid w:val="00236C38"/>
  </w:style>
  <w:style w:type="paragraph" w:styleId="Prosttext">
    <w:name w:val="Plain Text"/>
    <w:basedOn w:val="Normln"/>
    <w:link w:val="ProsttextChar"/>
    <w:uiPriority w:val="99"/>
    <w:unhideWhenUsed/>
    <w:rsid w:val="003764CA"/>
    <w:rPr>
      <w:rFonts w:ascii="Calibri" w:hAnsi="Calibri"/>
      <w:sz w:val="22"/>
      <w:szCs w:val="21"/>
    </w:rPr>
  </w:style>
  <w:style w:type="character" w:customStyle="1" w:styleId="ProsttextChar">
    <w:name w:val="Prostý text Char"/>
    <w:basedOn w:val="Standardnpsmoodstavce"/>
    <w:link w:val="Prosttext"/>
    <w:uiPriority w:val="99"/>
    <w:rsid w:val="003764CA"/>
    <w:rPr>
      <w:rFonts w:ascii="Calibri" w:eastAsia="MS Mincho" w:hAnsi="Calibri"/>
      <w:sz w:val="22"/>
      <w:szCs w:val="21"/>
      <w:lang w:eastAsia="ja-JP"/>
    </w:rPr>
  </w:style>
  <w:style w:type="paragraph" w:customStyle="1" w:styleId="Bezodstavcovhostylu">
    <w:name w:val="[Bez odstavcového stylu]"/>
    <w:uiPriority w:val="99"/>
    <w:rsid w:val="001825A1"/>
    <w:pPr>
      <w:autoSpaceDE w:val="0"/>
      <w:autoSpaceDN w:val="0"/>
      <w:adjustRightInd w:val="0"/>
      <w:spacing w:line="288" w:lineRule="auto"/>
    </w:pPr>
    <w:rPr>
      <w:rFonts w:ascii="Minion Pro" w:eastAsiaTheme="minorHAnsi" w:hAnsi="Minion Pro" w:cs="Minion Pro"/>
      <w:color w:val="000000"/>
      <w:sz w:val="24"/>
      <w:szCs w:val="24"/>
    </w:rPr>
  </w:style>
  <w:style w:type="paragraph" w:styleId="Textkomente">
    <w:name w:val="annotation text"/>
    <w:link w:val="TextkomenteChar1"/>
    <w:uiPriority w:val="99"/>
    <w:semiHidden/>
    <w:unhideWhenUsed/>
  </w:style>
  <w:style w:type="character" w:customStyle="1" w:styleId="TextkomenteChar">
    <w:name w:val="Text komentáře Char"/>
    <w:basedOn w:val="Standardnpsmoodstavce"/>
    <w:rsid w:val="003862BA"/>
  </w:style>
  <w:style w:type="character" w:customStyle="1" w:styleId="TextkomenteChar1">
    <w:name w:val="Text komentáře Char1"/>
    <w:link w:val="Textkomente"/>
    <w:uiPriority w:val="99"/>
    <w:rsid w:val="003862BA"/>
    <w:rPr>
      <w:sz w:val="24"/>
      <w:szCs w:val="24"/>
      <w:lang w:val="en-GB"/>
    </w:rPr>
  </w:style>
  <w:style w:type="character" w:styleId="Odkaznakoment">
    <w:name w:val="annotation reference"/>
    <w:uiPriority w:val="99"/>
    <w:semiHidden/>
    <w:unhideWhenUsed/>
    <w:rPr>
      <w:sz w:val="16"/>
      <w:szCs w:val="16"/>
    </w:rPr>
  </w:style>
  <w:style w:type="paragraph" w:customStyle="1" w:styleId="Vchozstyl">
    <w:name w:val="Výchozí styl"/>
    <w:rsid w:val="008D2053"/>
    <w:pPr>
      <w:suppressAutoHyphens/>
      <w:spacing w:after="200" w:line="276" w:lineRule="auto"/>
    </w:pPr>
    <w:rPr>
      <w:rFonts w:ascii="Calibri" w:hAnsi="Calibri" w:cs="Calibri"/>
      <w:sz w:val="22"/>
      <w:szCs w:val="22"/>
    </w:rPr>
  </w:style>
  <w:style w:type="character" w:customStyle="1" w:styleId="objektnadpisChar">
    <w:name w:val="objekt nadpis Char"/>
    <w:basedOn w:val="Standardnpsmoodstavce"/>
    <w:link w:val="objektnadpis"/>
    <w:locked/>
    <w:rsid w:val="00EF1D04"/>
    <w:rPr>
      <w:rFonts w:eastAsia="SimSun" w:cs="Arial"/>
      <w:b/>
      <w:kern w:val="2"/>
      <w:sz w:val="28"/>
      <w:szCs w:val="24"/>
      <w:lang w:eastAsia="ja-JP" w:bidi="hi-IN"/>
    </w:rPr>
  </w:style>
  <w:style w:type="paragraph" w:customStyle="1" w:styleId="objektnadpis">
    <w:name w:val="objekt nadpis"/>
    <w:basedOn w:val="Normln"/>
    <w:link w:val="objektnadpisChar"/>
    <w:qFormat/>
    <w:rsid w:val="00EF1D04"/>
    <w:pPr>
      <w:widowControl w:val="0"/>
      <w:suppressAutoHyphens/>
      <w:ind w:firstLine="708"/>
    </w:pPr>
    <w:rPr>
      <w:rFonts w:eastAsia="SimSun" w:cs="Arial"/>
      <w:b/>
      <w:kern w:val="2"/>
      <w:sz w:val="28"/>
      <w:lang w:bidi="hi-IN"/>
    </w:rPr>
  </w:style>
  <w:style w:type="character" w:customStyle="1" w:styleId="objektyakceChar">
    <w:name w:val="objekty akce Char"/>
    <w:basedOn w:val="Standardnpsmoodstavce"/>
    <w:link w:val="objektyakce"/>
    <w:locked/>
    <w:rsid w:val="00EF1D04"/>
    <w:rPr>
      <w:rFonts w:eastAsia="SimSun" w:cs="Arial"/>
      <w:b/>
      <w:i/>
      <w:kern w:val="2"/>
      <w:sz w:val="24"/>
      <w:szCs w:val="24"/>
      <w:lang w:eastAsia="ja-JP" w:bidi="hi-IN"/>
    </w:rPr>
  </w:style>
  <w:style w:type="paragraph" w:customStyle="1" w:styleId="objektyakce">
    <w:name w:val="objekty akce"/>
    <w:basedOn w:val="Normln"/>
    <w:link w:val="objektyakceChar"/>
    <w:qFormat/>
    <w:rsid w:val="00EF1D04"/>
    <w:pPr>
      <w:widowControl w:val="0"/>
      <w:suppressAutoHyphens/>
    </w:pPr>
    <w:rPr>
      <w:rFonts w:eastAsia="SimSun" w:cs="Arial"/>
      <w:b/>
      <w:i/>
      <w:kern w:val="2"/>
      <w:lang w:bidi="hi-IN"/>
    </w:rPr>
  </w:style>
  <w:style w:type="character" w:customStyle="1" w:styleId="Hyperlink0">
    <w:name w:val="Hyperlink.0"/>
    <w:basedOn w:val="Standardnpsmoodstavce"/>
    <w:rsid w:val="005C4659"/>
    <w:rPr>
      <w:rFonts w:ascii="Calibri" w:eastAsia="MS Mincho" w:hAnsi="Calibri" w:cs="Calibri"/>
      <w:b/>
      <w:bCs/>
      <w:outline w:val="0"/>
      <w:color w:val="0563C1"/>
      <w:u w:val="single" w:color="0563C1"/>
    </w:rPr>
  </w:style>
  <w:style w:type="character" w:customStyle="1" w:styleId="A0">
    <w:name w:val="A0"/>
    <w:uiPriority w:val="99"/>
    <w:rsid w:val="0084652E"/>
    <w:rPr>
      <w:rFonts w:cs="Minion Pro"/>
      <w:color w:val="000000"/>
      <w:sz w:val="20"/>
      <w:szCs w:val="20"/>
    </w:rPr>
  </w:style>
  <w:style w:type="paragraph" w:customStyle="1" w:styleId="Pa0">
    <w:name w:val="Pa0"/>
    <w:basedOn w:val="Normln"/>
    <w:next w:val="Normln"/>
    <w:uiPriority w:val="99"/>
    <w:rsid w:val="0084652E"/>
    <w:pPr>
      <w:autoSpaceDE w:val="0"/>
      <w:autoSpaceDN w:val="0"/>
      <w:adjustRightInd w:val="0"/>
      <w:spacing w:line="241" w:lineRule="atLeast"/>
    </w:pPr>
    <w:rPr>
      <w:rFonts w:ascii="Minion Pro" w:eastAsiaTheme="minorHAnsi" w:hAnsi="Minion Pro" w:cstheme="minorBidi"/>
    </w:rPr>
  </w:style>
  <w:style w:type="paragraph" w:styleId="Textpoznpodarou">
    <w:name w:val="footnote text"/>
    <w:basedOn w:val="Normln"/>
    <w:link w:val="TextpoznpodarouChar"/>
    <w:uiPriority w:val="99"/>
    <w:unhideWhenUsed/>
    <w:rsid w:val="0012614A"/>
    <w:rPr>
      <w:rFonts w:asciiTheme="minorHAnsi" w:eastAsiaTheme="minorEastAsia" w:hAnsiTheme="minorHAnsi" w:cstheme="minorBidi"/>
      <w:sz w:val="20"/>
      <w:szCs w:val="20"/>
    </w:rPr>
  </w:style>
  <w:style w:type="character" w:customStyle="1" w:styleId="TextpoznpodarouChar">
    <w:name w:val="Text pozn. pod čarou Char"/>
    <w:basedOn w:val="Standardnpsmoodstavce"/>
    <w:link w:val="Textpoznpodarou"/>
    <w:uiPriority w:val="99"/>
    <w:rsid w:val="0012614A"/>
    <w:rPr>
      <w:rFonts w:asciiTheme="minorHAnsi" w:eastAsiaTheme="minorEastAsia" w:hAnsiTheme="minorHAnsi" w:cstheme="minorBidi"/>
      <w:lang w:eastAsia="ja-JP"/>
    </w:rPr>
  </w:style>
  <w:style w:type="character" w:styleId="Znakapoznpodarou">
    <w:name w:val="footnote reference"/>
    <w:basedOn w:val="Standardnpsmoodstavce"/>
    <w:uiPriority w:val="99"/>
    <w:unhideWhenUsed/>
    <w:rsid w:val="0012614A"/>
    <w:rPr>
      <w:vertAlign w:val="superscript"/>
    </w:rPr>
  </w:style>
  <w:style w:type="character" w:customStyle="1" w:styleId="datalabel">
    <w:name w:val="datalabel"/>
    <w:basedOn w:val="Standardnpsmoodstavce"/>
    <w:rsid w:val="00CC7C6E"/>
  </w:style>
  <w:style w:type="paragraph" w:customStyle="1" w:styleId="mcntmsonormal1">
    <w:name w:val="mcntmsonormal1"/>
    <w:basedOn w:val="Normln"/>
    <w:rsid w:val="00C85673"/>
    <w:rPr>
      <w:rFonts w:ascii="Calibri" w:eastAsiaTheme="minorHAnsi" w:hAnsi="Calibri" w:cs="Calibri"/>
      <w:sz w:val="22"/>
      <w:szCs w:val="22"/>
    </w:rPr>
  </w:style>
  <w:style w:type="paragraph" w:customStyle="1" w:styleId="mcntmsolistparagraph2">
    <w:name w:val="mcntmsolistparagraph2"/>
    <w:basedOn w:val="Normln"/>
    <w:rsid w:val="00E81F1E"/>
    <w:pPr>
      <w:ind w:left="720"/>
    </w:pPr>
    <w:rPr>
      <w:rFonts w:ascii="Calibri" w:eastAsiaTheme="minorHAnsi" w:hAnsi="Calibri" w:cs="Calibri"/>
      <w:sz w:val="22"/>
      <w:szCs w:val="22"/>
    </w:rPr>
  </w:style>
  <w:style w:type="paragraph" w:styleId="Zkladntextodsazen">
    <w:name w:val="Body Text Indent"/>
    <w:basedOn w:val="Normln"/>
    <w:link w:val="ZkladntextodsazenChar"/>
    <w:rsid w:val="006410DF"/>
    <w:pPr>
      <w:spacing w:after="120"/>
      <w:ind w:left="283"/>
    </w:pPr>
  </w:style>
  <w:style w:type="character" w:customStyle="1" w:styleId="ZkladntextodsazenChar">
    <w:name w:val="Základní text odsazený Char"/>
    <w:basedOn w:val="Standardnpsmoodstavce"/>
    <w:link w:val="Zkladntextodsazen"/>
    <w:rsid w:val="006410DF"/>
    <w:rPr>
      <w:sz w:val="24"/>
      <w:szCs w:val="24"/>
    </w:rPr>
  </w:style>
  <w:style w:type="paragraph" w:customStyle="1" w:styleId="Default">
    <w:name w:val="Default"/>
    <w:rsid w:val="00564F4B"/>
    <w:pPr>
      <w:autoSpaceDE w:val="0"/>
      <w:autoSpaceDN w:val="0"/>
      <w:adjustRightInd w:val="0"/>
    </w:pPr>
    <w:rPr>
      <w:rFonts w:eastAsiaTheme="minorHAnsi"/>
      <w:color w:val="000000"/>
      <w:sz w:val="24"/>
      <w:szCs w:val="24"/>
    </w:rPr>
  </w:style>
  <w:style w:type="character" w:customStyle="1" w:styleId="textexposedshow">
    <w:name w:val="text_exposed_show"/>
    <w:basedOn w:val="Standardnpsmoodstavce"/>
    <w:rsid w:val="00520825"/>
  </w:style>
  <w:style w:type="character" w:styleId="Nevyeenzmnka">
    <w:name w:val="Unresolved Mention"/>
    <w:basedOn w:val="Standardnpsmoodstavce"/>
    <w:uiPriority w:val="99"/>
    <w:semiHidden/>
    <w:unhideWhenUsed/>
    <w:rsid w:val="004F7008"/>
    <w:rPr>
      <w:color w:val="605E5C"/>
      <w:shd w:val="clear" w:color="auto" w:fill="E1DFDD"/>
    </w:rPr>
  </w:style>
  <w:style w:type="paragraph" w:styleId="Revize">
    <w:name w:val="Revision"/>
    <w:hidden/>
    <w:uiPriority w:val="99"/>
    <w:semiHidden/>
    <w:rsid w:val="00D53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474">
      <w:bodyDiv w:val="1"/>
      <w:marLeft w:val="0"/>
      <w:marRight w:val="0"/>
      <w:marTop w:val="0"/>
      <w:marBottom w:val="0"/>
      <w:divBdr>
        <w:top w:val="none" w:sz="0" w:space="0" w:color="auto"/>
        <w:left w:val="none" w:sz="0" w:space="0" w:color="auto"/>
        <w:bottom w:val="none" w:sz="0" w:space="0" w:color="auto"/>
        <w:right w:val="none" w:sz="0" w:space="0" w:color="auto"/>
      </w:divBdr>
    </w:div>
    <w:div w:id="6569281">
      <w:bodyDiv w:val="1"/>
      <w:marLeft w:val="0"/>
      <w:marRight w:val="0"/>
      <w:marTop w:val="0"/>
      <w:marBottom w:val="0"/>
      <w:divBdr>
        <w:top w:val="none" w:sz="0" w:space="0" w:color="auto"/>
        <w:left w:val="none" w:sz="0" w:space="0" w:color="auto"/>
        <w:bottom w:val="none" w:sz="0" w:space="0" w:color="auto"/>
        <w:right w:val="none" w:sz="0" w:space="0" w:color="auto"/>
      </w:divBdr>
    </w:div>
    <w:div w:id="11104063">
      <w:bodyDiv w:val="1"/>
      <w:marLeft w:val="0"/>
      <w:marRight w:val="0"/>
      <w:marTop w:val="0"/>
      <w:marBottom w:val="0"/>
      <w:divBdr>
        <w:top w:val="none" w:sz="0" w:space="0" w:color="auto"/>
        <w:left w:val="none" w:sz="0" w:space="0" w:color="auto"/>
        <w:bottom w:val="none" w:sz="0" w:space="0" w:color="auto"/>
        <w:right w:val="none" w:sz="0" w:space="0" w:color="auto"/>
      </w:divBdr>
    </w:div>
    <w:div w:id="19667001">
      <w:bodyDiv w:val="1"/>
      <w:marLeft w:val="0"/>
      <w:marRight w:val="0"/>
      <w:marTop w:val="0"/>
      <w:marBottom w:val="0"/>
      <w:divBdr>
        <w:top w:val="none" w:sz="0" w:space="0" w:color="auto"/>
        <w:left w:val="none" w:sz="0" w:space="0" w:color="auto"/>
        <w:bottom w:val="none" w:sz="0" w:space="0" w:color="auto"/>
        <w:right w:val="none" w:sz="0" w:space="0" w:color="auto"/>
      </w:divBdr>
    </w:div>
    <w:div w:id="72360930">
      <w:bodyDiv w:val="1"/>
      <w:marLeft w:val="0"/>
      <w:marRight w:val="0"/>
      <w:marTop w:val="0"/>
      <w:marBottom w:val="0"/>
      <w:divBdr>
        <w:top w:val="none" w:sz="0" w:space="0" w:color="auto"/>
        <w:left w:val="none" w:sz="0" w:space="0" w:color="auto"/>
        <w:bottom w:val="none" w:sz="0" w:space="0" w:color="auto"/>
        <w:right w:val="none" w:sz="0" w:space="0" w:color="auto"/>
      </w:divBdr>
    </w:div>
    <w:div w:id="81461502">
      <w:bodyDiv w:val="1"/>
      <w:marLeft w:val="0"/>
      <w:marRight w:val="0"/>
      <w:marTop w:val="0"/>
      <w:marBottom w:val="0"/>
      <w:divBdr>
        <w:top w:val="none" w:sz="0" w:space="0" w:color="auto"/>
        <w:left w:val="none" w:sz="0" w:space="0" w:color="auto"/>
        <w:bottom w:val="none" w:sz="0" w:space="0" w:color="auto"/>
        <w:right w:val="none" w:sz="0" w:space="0" w:color="auto"/>
      </w:divBdr>
    </w:div>
    <w:div w:id="114834372">
      <w:bodyDiv w:val="1"/>
      <w:marLeft w:val="0"/>
      <w:marRight w:val="0"/>
      <w:marTop w:val="0"/>
      <w:marBottom w:val="0"/>
      <w:divBdr>
        <w:top w:val="none" w:sz="0" w:space="0" w:color="auto"/>
        <w:left w:val="none" w:sz="0" w:space="0" w:color="auto"/>
        <w:bottom w:val="none" w:sz="0" w:space="0" w:color="auto"/>
        <w:right w:val="none" w:sz="0" w:space="0" w:color="auto"/>
      </w:divBdr>
    </w:div>
    <w:div w:id="175534558">
      <w:bodyDiv w:val="1"/>
      <w:marLeft w:val="0"/>
      <w:marRight w:val="0"/>
      <w:marTop w:val="0"/>
      <w:marBottom w:val="0"/>
      <w:divBdr>
        <w:top w:val="none" w:sz="0" w:space="0" w:color="auto"/>
        <w:left w:val="none" w:sz="0" w:space="0" w:color="auto"/>
        <w:bottom w:val="none" w:sz="0" w:space="0" w:color="auto"/>
        <w:right w:val="none" w:sz="0" w:space="0" w:color="auto"/>
      </w:divBdr>
    </w:div>
    <w:div w:id="189419577">
      <w:bodyDiv w:val="1"/>
      <w:marLeft w:val="0"/>
      <w:marRight w:val="0"/>
      <w:marTop w:val="0"/>
      <w:marBottom w:val="0"/>
      <w:divBdr>
        <w:top w:val="none" w:sz="0" w:space="0" w:color="auto"/>
        <w:left w:val="none" w:sz="0" w:space="0" w:color="auto"/>
        <w:bottom w:val="none" w:sz="0" w:space="0" w:color="auto"/>
        <w:right w:val="none" w:sz="0" w:space="0" w:color="auto"/>
      </w:divBdr>
    </w:div>
    <w:div w:id="216749527">
      <w:bodyDiv w:val="1"/>
      <w:marLeft w:val="0"/>
      <w:marRight w:val="0"/>
      <w:marTop w:val="0"/>
      <w:marBottom w:val="0"/>
      <w:divBdr>
        <w:top w:val="none" w:sz="0" w:space="0" w:color="auto"/>
        <w:left w:val="none" w:sz="0" w:space="0" w:color="auto"/>
        <w:bottom w:val="none" w:sz="0" w:space="0" w:color="auto"/>
        <w:right w:val="none" w:sz="0" w:space="0" w:color="auto"/>
      </w:divBdr>
    </w:div>
    <w:div w:id="237987376">
      <w:bodyDiv w:val="1"/>
      <w:marLeft w:val="0"/>
      <w:marRight w:val="0"/>
      <w:marTop w:val="0"/>
      <w:marBottom w:val="0"/>
      <w:divBdr>
        <w:top w:val="none" w:sz="0" w:space="0" w:color="auto"/>
        <w:left w:val="none" w:sz="0" w:space="0" w:color="auto"/>
        <w:bottom w:val="none" w:sz="0" w:space="0" w:color="auto"/>
        <w:right w:val="none" w:sz="0" w:space="0" w:color="auto"/>
      </w:divBdr>
    </w:div>
    <w:div w:id="293873427">
      <w:bodyDiv w:val="1"/>
      <w:marLeft w:val="0"/>
      <w:marRight w:val="0"/>
      <w:marTop w:val="0"/>
      <w:marBottom w:val="0"/>
      <w:divBdr>
        <w:top w:val="none" w:sz="0" w:space="0" w:color="auto"/>
        <w:left w:val="none" w:sz="0" w:space="0" w:color="auto"/>
        <w:bottom w:val="none" w:sz="0" w:space="0" w:color="auto"/>
        <w:right w:val="none" w:sz="0" w:space="0" w:color="auto"/>
      </w:divBdr>
    </w:div>
    <w:div w:id="316807158">
      <w:bodyDiv w:val="1"/>
      <w:marLeft w:val="0"/>
      <w:marRight w:val="0"/>
      <w:marTop w:val="0"/>
      <w:marBottom w:val="0"/>
      <w:divBdr>
        <w:top w:val="none" w:sz="0" w:space="0" w:color="auto"/>
        <w:left w:val="none" w:sz="0" w:space="0" w:color="auto"/>
        <w:bottom w:val="none" w:sz="0" w:space="0" w:color="auto"/>
        <w:right w:val="none" w:sz="0" w:space="0" w:color="auto"/>
      </w:divBdr>
    </w:div>
    <w:div w:id="330328756">
      <w:bodyDiv w:val="1"/>
      <w:marLeft w:val="0"/>
      <w:marRight w:val="0"/>
      <w:marTop w:val="0"/>
      <w:marBottom w:val="0"/>
      <w:divBdr>
        <w:top w:val="none" w:sz="0" w:space="0" w:color="auto"/>
        <w:left w:val="none" w:sz="0" w:space="0" w:color="auto"/>
        <w:bottom w:val="none" w:sz="0" w:space="0" w:color="auto"/>
        <w:right w:val="none" w:sz="0" w:space="0" w:color="auto"/>
      </w:divBdr>
    </w:div>
    <w:div w:id="344671164">
      <w:bodyDiv w:val="1"/>
      <w:marLeft w:val="0"/>
      <w:marRight w:val="0"/>
      <w:marTop w:val="0"/>
      <w:marBottom w:val="0"/>
      <w:divBdr>
        <w:top w:val="none" w:sz="0" w:space="0" w:color="auto"/>
        <w:left w:val="none" w:sz="0" w:space="0" w:color="auto"/>
        <w:bottom w:val="none" w:sz="0" w:space="0" w:color="auto"/>
        <w:right w:val="none" w:sz="0" w:space="0" w:color="auto"/>
      </w:divBdr>
    </w:div>
    <w:div w:id="368410301">
      <w:bodyDiv w:val="1"/>
      <w:marLeft w:val="0"/>
      <w:marRight w:val="0"/>
      <w:marTop w:val="0"/>
      <w:marBottom w:val="0"/>
      <w:divBdr>
        <w:top w:val="none" w:sz="0" w:space="0" w:color="auto"/>
        <w:left w:val="none" w:sz="0" w:space="0" w:color="auto"/>
        <w:bottom w:val="none" w:sz="0" w:space="0" w:color="auto"/>
        <w:right w:val="none" w:sz="0" w:space="0" w:color="auto"/>
      </w:divBdr>
    </w:div>
    <w:div w:id="414591099">
      <w:bodyDiv w:val="1"/>
      <w:marLeft w:val="0"/>
      <w:marRight w:val="0"/>
      <w:marTop w:val="0"/>
      <w:marBottom w:val="0"/>
      <w:divBdr>
        <w:top w:val="none" w:sz="0" w:space="0" w:color="auto"/>
        <w:left w:val="none" w:sz="0" w:space="0" w:color="auto"/>
        <w:bottom w:val="none" w:sz="0" w:space="0" w:color="auto"/>
        <w:right w:val="none" w:sz="0" w:space="0" w:color="auto"/>
      </w:divBdr>
    </w:div>
    <w:div w:id="498157628">
      <w:bodyDiv w:val="1"/>
      <w:marLeft w:val="0"/>
      <w:marRight w:val="0"/>
      <w:marTop w:val="0"/>
      <w:marBottom w:val="0"/>
      <w:divBdr>
        <w:top w:val="none" w:sz="0" w:space="0" w:color="auto"/>
        <w:left w:val="none" w:sz="0" w:space="0" w:color="auto"/>
        <w:bottom w:val="none" w:sz="0" w:space="0" w:color="auto"/>
        <w:right w:val="none" w:sz="0" w:space="0" w:color="auto"/>
      </w:divBdr>
    </w:div>
    <w:div w:id="535461805">
      <w:bodyDiv w:val="1"/>
      <w:marLeft w:val="0"/>
      <w:marRight w:val="0"/>
      <w:marTop w:val="0"/>
      <w:marBottom w:val="0"/>
      <w:divBdr>
        <w:top w:val="none" w:sz="0" w:space="0" w:color="auto"/>
        <w:left w:val="none" w:sz="0" w:space="0" w:color="auto"/>
        <w:bottom w:val="none" w:sz="0" w:space="0" w:color="auto"/>
        <w:right w:val="none" w:sz="0" w:space="0" w:color="auto"/>
      </w:divBdr>
    </w:div>
    <w:div w:id="565918549">
      <w:bodyDiv w:val="1"/>
      <w:marLeft w:val="0"/>
      <w:marRight w:val="0"/>
      <w:marTop w:val="0"/>
      <w:marBottom w:val="0"/>
      <w:divBdr>
        <w:top w:val="none" w:sz="0" w:space="0" w:color="auto"/>
        <w:left w:val="none" w:sz="0" w:space="0" w:color="auto"/>
        <w:bottom w:val="none" w:sz="0" w:space="0" w:color="auto"/>
        <w:right w:val="none" w:sz="0" w:space="0" w:color="auto"/>
      </w:divBdr>
    </w:div>
    <w:div w:id="592981200">
      <w:bodyDiv w:val="1"/>
      <w:marLeft w:val="0"/>
      <w:marRight w:val="0"/>
      <w:marTop w:val="0"/>
      <w:marBottom w:val="0"/>
      <w:divBdr>
        <w:top w:val="none" w:sz="0" w:space="0" w:color="auto"/>
        <w:left w:val="none" w:sz="0" w:space="0" w:color="auto"/>
        <w:bottom w:val="none" w:sz="0" w:space="0" w:color="auto"/>
        <w:right w:val="none" w:sz="0" w:space="0" w:color="auto"/>
      </w:divBdr>
      <w:divsChild>
        <w:div w:id="273682274">
          <w:marLeft w:val="0"/>
          <w:marRight w:val="0"/>
          <w:marTop w:val="0"/>
          <w:marBottom w:val="0"/>
          <w:divBdr>
            <w:top w:val="none" w:sz="0" w:space="0" w:color="auto"/>
            <w:left w:val="none" w:sz="0" w:space="0" w:color="auto"/>
            <w:bottom w:val="none" w:sz="0" w:space="0" w:color="auto"/>
            <w:right w:val="none" w:sz="0" w:space="0" w:color="auto"/>
          </w:divBdr>
          <w:divsChild>
            <w:div w:id="799153364">
              <w:marLeft w:val="0"/>
              <w:marRight w:val="0"/>
              <w:marTop w:val="0"/>
              <w:marBottom w:val="0"/>
              <w:divBdr>
                <w:top w:val="none" w:sz="0" w:space="0" w:color="auto"/>
                <w:left w:val="none" w:sz="0" w:space="0" w:color="auto"/>
                <w:bottom w:val="none" w:sz="0" w:space="0" w:color="auto"/>
                <w:right w:val="none" w:sz="0" w:space="0" w:color="auto"/>
              </w:divBdr>
              <w:divsChild>
                <w:div w:id="197474172">
                  <w:marLeft w:val="300"/>
                  <w:marRight w:val="300"/>
                  <w:marTop w:val="300"/>
                  <w:marBottom w:val="0"/>
                  <w:divBdr>
                    <w:top w:val="none" w:sz="0" w:space="0" w:color="auto"/>
                    <w:left w:val="none" w:sz="0" w:space="0" w:color="auto"/>
                    <w:bottom w:val="none" w:sz="0" w:space="0" w:color="auto"/>
                    <w:right w:val="none" w:sz="0" w:space="0" w:color="auto"/>
                  </w:divBdr>
                </w:div>
                <w:div w:id="980042509">
                  <w:marLeft w:val="0"/>
                  <w:marRight w:val="0"/>
                  <w:marTop w:val="0"/>
                  <w:marBottom w:val="0"/>
                  <w:divBdr>
                    <w:top w:val="none" w:sz="0" w:space="0" w:color="auto"/>
                    <w:left w:val="none" w:sz="0" w:space="0" w:color="auto"/>
                    <w:bottom w:val="none" w:sz="0" w:space="0" w:color="auto"/>
                    <w:right w:val="none" w:sz="0" w:space="0" w:color="auto"/>
                  </w:divBdr>
                </w:div>
                <w:div w:id="852493877">
                  <w:marLeft w:val="0"/>
                  <w:marRight w:val="0"/>
                  <w:marTop w:val="0"/>
                  <w:marBottom w:val="0"/>
                  <w:divBdr>
                    <w:top w:val="none" w:sz="0" w:space="0" w:color="auto"/>
                    <w:left w:val="none" w:sz="0" w:space="0" w:color="auto"/>
                    <w:bottom w:val="none" w:sz="0" w:space="0" w:color="auto"/>
                    <w:right w:val="none" w:sz="0" w:space="0" w:color="auto"/>
                  </w:divBdr>
                  <w:divsChild>
                    <w:div w:id="58528340">
                      <w:marLeft w:val="0"/>
                      <w:marRight w:val="0"/>
                      <w:marTop w:val="0"/>
                      <w:marBottom w:val="0"/>
                      <w:divBdr>
                        <w:top w:val="none" w:sz="0" w:space="0" w:color="auto"/>
                        <w:left w:val="none" w:sz="0" w:space="0" w:color="auto"/>
                        <w:bottom w:val="none" w:sz="0" w:space="0" w:color="auto"/>
                        <w:right w:val="none" w:sz="0" w:space="0" w:color="auto"/>
                      </w:divBdr>
                      <w:divsChild>
                        <w:div w:id="13969324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09848">
      <w:bodyDiv w:val="1"/>
      <w:marLeft w:val="0"/>
      <w:marRight w:val="0"/>
      <w:marTop w:val="0"/>
      <w:marBottom w:val="0"/>
      <w:divBdr>
        <w:top w:val="none" w:sz="0" w:space="0" w:color="auto"/>
        <w:left w:val="none" w:sz="0" w:space="0" w:color="auto"/>
        <w:bottom w:val="none" w:sz="0" w:space="0" w:color="auto"/>
        <w:right w:val="none" w:sz="0" w:space="0" w:color="auto"/>
      </w:divBdr>
    </w:div>
    <w:div w:id="620260958">
      <w:bodyDiv w:val="1"/>
      <w:marLeft w:val="0"/>
      <w:marRight w:val="0"/>
      <w:marTop w:val="0"/>
      <w:marBottom w:val="0"/>
      <w:divBdr>
        <w:top w:val="none" w:sz="0" w:space="0" w:color="auto"/>
        <w:left w:val="none" w:sz="0" w:space="0" w:color="auto"/>
        <w:bottom w:val="none" w:sz="0" w:space="0" w:color="auto"/>
        <w:right w:val="none" w:sz="0" w:space="0" w:color="auto"/>
      </w:divBdr>
    </w:div>
    <w:div w:id="637346453">
      <w:bodyDiv w:val="1"/>
      <w:marLeft w:val="0"/>
      <w:marRight w:val="0"/>
      <w:marTop w:val="0"/>
      <w:marBottom w:val="0"/>
      <w:divBdr>
        <w:top w:val="none" w:sz="0" w:space="0" w:color="auto"/>
        <w:left w:val="none" w:sz="0" w:space="0" w:color="auto"/>
        <w:bottom w:val="none" w:sz="0" w:space="0" w:color="auto"/>
        <w:right w:val="none" w:sz="0" w:space="0" w:color="auto"/>
      </w:divBdr>
    </w:div>
    <w:div w:id="652836560">
      <w:bodyDiv w:val="1"/>
      <w:marLeft w:val="0"/>
      <w:marRight w:val="0"/>
      <w:marTop w:val="0"/>
      <w:marBottom w:val="0"/>
      <w:divBdr>
        <w:top w:val="none" w:sz="0" w:space="0" w:color="auto"/>
        <w:left w:val="none" w:sz="0" w:space="0" w:color="auto"/>
        <w:bottom w:val="none" w:sz="0" w:space="0" w:color="auto"/>
        <w:right w:val="none" w:sz="0" w:space="0" w:color="auto"/>
      </w:divBdr>
    </w:div>
    <w:div w:id="657223490">
      <w:bodyDiv w:val="1"/>
      <w:marLeft w:val="0"/>
      <w:marRight w:val="0"/>
      <w:marTop w:val="0"/>
      <w:marBottom w:val="0"/>
      <w:divBdr>
        <w:top w:val="none" w:sz="0" w:space="0" w:color="auto"/>
        <w:left w:val="none" w:sz="0" w:space="0" w:color="auto"/>
        <w:bottom w:val="none" w:sz="0" w:space="0" w:color="auto"/>
        <w:right w:val="none" w:sz="0" w:space="0" w:color="auto"/>
      </w:divBdr>
    </w:div>
    <w:div w:id="672995927">
      <w:bodyDiv w:val="1"/>
      <w:marLeft w:val="0"/>
      <w:marRight w:val="0"/>
      <w:marTop w:val="0"/>
      <w:marBottom w:val="0"/>
      <w:divBdr>
        <w:top w:val="none" w:sz="0" w:space="0" w:color="auto"/>
        <w:left w:val="none" w:sz="0" w:space="0" w:color="auto"/>
        <w:bottom w:val="none" w:sz="0" w:space="0" w:color="auto"/>
        <w:right w:val="none" w:sz="0" w:space="0" w:color="auto"/>
      </w:divBdr>
    </w:div>
    <w:div w:id="676615101">
      <w:bodyDiv w:val="1"/>
      <w:marLeft w:val="0"/>
      <w:marRight w:val="0"/>
      <w:marTop w:val="0"/>
      <w:marBottom w:val="0"/>
      <w:divBdr>
        <w:top w:val="none" w:sz="0" w:space="0" w:color="auto"/>
        <w:left w:val="none" w:sz="0" w:space="0" w:color="auto"/>
        <w:bottom w:val="none" w:sz="0" w:space="0" w:color="auto"/>
        <w:right w:val="none" w:sz="0" w:space="0" w:color="auto"/>
      </w:divBdr>
    </w:div>
    <w:div w:id="677805545">
      <w:bodyDiv w:val="1"/>
      <w:marLeft w:val="0"/>
      <w:marRight w:val="0"/>
      <w:marTop w:val="0"/>
      <w:marBottom w:val="0"/>
      <w:divBdr>
        <w:top w:val="none" w:sz="0" w:space="0" w:color="auto"/>
        <w:left w:val="none" w:sz="0" w:space="0" w:color="auto"/>
        <w:bottom w:val="none" w:sz="0" w:space="0" w:color="auto"/>
        <w:right w:val="none" w:sz="0" w:space="0" w:color="auto"/>
      </w:divBdr>
    </w:div>
    <w:div w:id="678967571">
      <w:bodyDiv w:val="1"/>
      <w:marLeft w:val="0"/>
      <w:marRight w:val="0"/>
      <w:marTop w:val="0"/>
      <w:marBottom w:val="0"/>
      <w:divBdr>
        <w:top w:val="none" w:sz="0" w:space="0" w:color="auto"/>
        <w:left w:val="none" w:sz="0" w:space="0" w:color="auto"/>
        <w:bottom w:val="none" w:sz="0" w:space="0" w:color="auto"/>
        <w:right w:val="none" w:sz="0" w:space="0" w:color="auto"/>
      </w:divBdr>
    </w:div>
    <w:div w:id="679089264">
      <w:bodyDiv w:val="1"/>
      <w:marLeft w:val="0"/>
      <w:marRight w:val="0"/>
      <w:marTop w:val="0"/>
      <w:marBottom w:val="0"/>
      <w:divBdr>
        <w:top w:val="none" w:sz="0" w:space="0" w:color="auto"/>
        <w:left w:val="none" w:sz="0" w:space="0" w:color="auto"/>
        <w:bottom w:val="none" w:sz="0" w:space="0" w:color="auto"/>
        <w:right w:val="none" w:sz="0" w:space="0" w:color="auto"/>
      </w:divBdr>
    </w:div>
    <w:div w:id="679892239">
      <w:bodyDiv w:val="1"/>
      <w:marLeft w:val="0"/>
      <w:marRight w:val="0"/>
      <w:marTop w:val="0"/>
      <w:marBottom w:val="0"/>
      <w:divBdr>
        <w:top w:val="none" w:sz="0" w:space="0" w:color="auto"/>
        <w:left w:val="none" w:sz="0" w:space="0" w:color="auto"/>
        <w:bottom w:val="none" w:sz="0" w:space="0" w:color="auto"/>
        <w:right w:val="none" w:sz="0" w:space="0" w:color="auto"/>
      </w:divBdr>
    </w:div>
    <w:div w:id="689529721">
      <w:bodyDiv w:val="1"/>
      <w:marLeft w:val="0"/>
      <w:marRight w:val="0"/>
      <w:marTop w:val="0"/>
      <w:marBottom w:val="0"/>
      <w:divBdr>
        <w:top w:val="none" w:sz="0" w:space="0" w:color="auto"/>
        <w:left w:val="none" w:sz="0" w:space="0" w:color="auto"/>
        <w:bottom w:val="none" w:sz="0" w:space="0" w:color="auto"/>
        <w:right w:val="none" w:sz="0" w:space="0" w:color="auto"/>
      </w:divBdr>
    </w:div>
    <w:div w:id="691996661">
      <w:bodyDiv w:val="1"/>
      <w:marLeft w:val="0"/>
      <w:marRight w:val="0"/>
      <w:marTop w:val="0"/>
      <w:marBottom w:val="0"/>
      <w:divBdr>
        <w:top w:val="none" w:sz="0" w:space="0" w:color="auto"/>
        <w:left w:val="none" w:sz="0" w:space="0" w:color="auto"/>
        <w:bottom w:val="none" w:sz="0" w:space="0" w:color="auto"/>
        <w:right w:val="none" w:sz="0" w:space="0" w:color="auto"/>
      </w:divBdr>
    </w:div>
    <w:div w:id="706954468">
      <w:bodyDiv w:val="1"/>
      <w:marLeft w:val="0"/>
      <w:marRight w:val="0"/>
      <w:marTop w:val="0"/>
      <w:marBottom w:val="0"/>
      <w:divBdr>
        <w:top w:val="none" w:sz="0" w:space="0" w:color="auto"/>
        <w:left w:val="none" w:sz="0" w:space="0" w:color="auto"/>
        <w:bottom w:val="none" w:sz="0" w:space="0" w:color="auto"/>
        <w:right w:val="none" w:sz="0" w:space="0" w:color="auto"/>
      </w:divBdr>
    </w:div>
    <w:div w:id="765270400">
      <w:bodyDiv w:val="1"/>
      <w:marLeft w:val="0"/>
      <w:marRight w:val="0"/>
      <w:marTop w:val="0"/>
      <w:marBottom w:val="0"/>
      <w:divBdr>
        <w:top w:val="none" w:sz="0" w:space="0" w:color="auto"/>
        <w:left w:val="none" w:sz="0" w:space="0" w:color="auto"/>
        <w:bottom w:val="none" w:sz="0" w:space="0" w:color="auto"/>
        <w:right w:val="none" w:sz="0" w:space="0" w:color="auto"/>
      </w:divBdr>
    </w:div>
    <w:div w:id="776213413">
      <w:bodyDiv w:val="1"/>
      <w:marLeft w:val="0"/>
      <w:marRight w:val="0"/>
      <w:marTop w:val="0"/>
      <w:marBottom w:val="0"/>
      <w:divBdr>
        <w:top w:val="none" w:sz="0" w:space="0" w:color="auto"/>
        <w:left w:val="none" w:sz="0" w:space="0" w:color="auto"/>
        <w:bottom w:val="none" w:sz="0" w:space="0" w:color="auto"/>
        <w:right w:val="none" w:sz="0" w:space="0" w:color="auto"/>
      </w:divBdr>
    </w:div>
    <w:div w:id="798298596">
      <w:bodyDiv w:val="1"/>
      <w:marLeft w:val="0"/>
      <w:marRight w:val="0"/>
      <w:marTop w:val="0"/>
      <w:marBottom w:val="0"/>
      <w:divBdr>
        <w:top w:val="none" w:sz="0" w:space="0" w:color="auto"/>
        <w:left w:val="none" w:sz="0" w:space="0" w:color="auto"/>
        <w:bottom w:val="none" w:sz="0" w:space="0" w:color="auto"/>
        <w:right w:val="none" w:sz="0" w:space="0" w:color="auto"/>
      </w:divBdr>
    </w:div>
    <w:div w:id="859590584">
      <w:bodyDiv w:val="1"/>
      <w:marLeft w:val="0"/>
      <w:marRight w:val="0"/>
      <w:marTop w:val="0"/>
      <w:marBottom w:val="0"/>
      <w:divBdr>
        <w:top w:val="none" w:sz="0" w:space="0" w:color="auto"/>
        <w:left w:val="none" w:sz="0" w:space="0" w:color="auto"/>
        <w:bottom w:val="none" w:sz="0" w:space="0" w:color="auto"/>
        <w:right w:val="none" w:sz="0" w:space="0" w:color="auto"/>
      </w:divBdr>
    </w:div>
    <w:div w:id="892234872">
      <w:bodyDiv w:val="1"/>
      <w:marLeft w:val="0"/>
      <w:marRight w:val="0"/>
      <w:marTop w:val="0"/>
      <w:marBottom w:val="0"/>
      <w:divBdr>
        <w:top w:val="none" w:sz="0" w:space="0" w:color="auto"/>
        <w:left w:val="none" w:sz="0" w:space="0" w:color="auto"/>
        <w:bottom w:val="none" w:sz="0" w:space="0" w:color="auto"/>
        <w:right w:val="none" w:sz="0" w:space="0" w:color="auto"/>
      </w:divBdr>
    </w:div>
    <w:div w:id="899054102">
      <w:bodyDiv w:val="1"/>
      <w:marLeft w:val="0"/>
      <w:marRight w:val="0"/>
      <w:marTop w:val="0"/>
      <w:marBottom w:val="0"/>
      <w:divBdr>
        <w:top w:val="none" w:sz="0" w:space="0" w:color="auto"/>
        <w:left w:val="none" w:sz="0" w:space="0" w:color="auto"/>
        <w:bottom w:val="none" w:sz="0" w:space="0" w:color="auto"/>
        <w:right w:val="none" w:sz="0" w:space="0" w:color="auto"/>
      </w:divBdr>
    </w:div>
    <w:div w:id="929390572">
      <w:bodyDiv w:val="1"/>
      <w:marLeft w:val="0"/>
      <w:marRight w:val="0"/>
      <w:marTop w:val="0"/>
      <w:marBottom w:val="0"/>
      <w:divBdr>
        <w:top w:val="none" w:sz="0" w:space="0" w:color="auto"/>
        <w:left w:val="none" w:sz="0" w:space="0" w:color="auto"/>
        <w:bottom w:val="none" w:sz="0" w:space="0" w:color="auto"/>
        <w:right w:val="none" w:sz="0" w:space="0" w:color="auto"/>
      </w:divBdr>
    </w:div>
    <w:div w:id="942567594">
      <w:bodyDiv w:val="1"/>
      <w:marLeft w:val="0"/>
      <w:marRight w:val="0"/>
      <w:marTop w:val="0"/>
      <w:marBottom w:val="0"/>
      <w:divBdr>
        <w:top w:val="none" w:sz="0" w:space="0" w:color="auto"/>
        <w:left w:val="none" w:sz="0" w:space="0" w:color="auto"/>
        <w:bottom w:val="none" w:sz="0" w:space="0" w:color="auto"/>
        <w:right w:val="none" w:sz="0" w:space="0" w:color="auto"/>
      </w:divBdr>
    </w:div>
    <w:div w:id="947929633">
      <w:bodyDiv w:val="1"/>
      <w:marLeft w:val="0"/>
      <w:marRight w:val="0"/>
      <w:marTop w:val="0"/>
      <w:marBottom w:val="0"/>
      <w:divBdr>
        <w:top w:val="none" w:sz="0" w:space="0" w:color="auto"/>
        <w:left w:val="none" w:sz="0" w:space="0" w:color="auto"/>
        <w:bottom w:val="none" w:sz="0" w:space="0" w:color="auto"/>
        <w:right w:val="none" w:sz="0" w:space="0" w:color="auto"/>
      </w:divBdr>
    </w:div>
    <w:div w:id="975338138">
      <w:bodyDiv w:val="1"/>
      <w:marLeft w:val="0"/>
      <w:marRight w:val="0"/>
      <w:marTop w:val="0"/>
      <w:marBottom w:val="0"/>
      <w:divBdr>
        <w:top w:val="none" w:sz="0" w:space="0" w:color="auto"/>
        <w:left w:val="none" w:sz="0" w:space="0" w:color="auto"/>
        <w:bottom w:val="none" w:sz="0" w:space="0" w:color="auto"/>
        <w:right w:val="none" w:sz="0" w:space="0" w:color="auto"/>
      </w:divBdr>
    </w:div>
    <w:div w:id="994072768">
      <w:bodyDiv w:val="1"/>
      <w:marLeft w:val="0"/>
      <w:marRight w:val="0"/>
      <w:marTop w:val="0"/>
      <w:marBottom w:val="0"/>
      <w:divBdr>
        <w:top w:val="none" w:sz="0" w:space="0" w:color="auto"/>
        <w:left w:val="none" w:sz="0" w:space="0" w:color="auto"/>
        <w:bottom w:val="none" w:sz="0" w:space="0" w:color="auto"/>
        <w:right w:val="none" w:sz="0" w:space="0" w:color="auto"/>
      </w:divBdr>
    </w:div>
    <w:div w:id="997999971">
      <w:bodyDiv w:val="1"/>
      <w:marLeft w:val="0"/>
      <w:marRight w:val="0"/>
      <w:marTop w:val="0"/>
      <w:marBottom w:val="0"/>
      <w:divBdr>
        <w:top w:val="none" w:sz="0" w:space="0" w:color="auto"/>
        <w:left w:val="none" w:sz="0" w:space="0" w:color="auto"/>
        <w:bottom w:val="none" w:sz="0" w:space="0" w:color="auto"/>
        <w:right w:val="none" w:sz="0" w:space="0" w:color="auto"/>
      </w:divBdr>
    </w:div>
    <w:div w:id="1003707317">
      <w:bodyDiv w:val="1"/>
      <w:marLeft w:val="0"/>
      <w:marRight w:val="0"/>
      <w:marTop w:val="0"/>
      <w:marBottom w:val="0"/>
      <w:divBdr>
        <w:top w:val="none" w:sz="0" w:space="0" w:color="auto"/>
        <w:left w:val="none" w:sz="0" w:space="0" w:color="auto"/>
        <w:bottom w:val="none" w:sz="0" w:space="0" w:color="auto"/>
        <w:right w:val="none" w:sz="0" w:space="0" w:color="auto"/>
      </w:divBdr>
    </w:div>
    <w:div w:id="1038824312">
      <w:bodyDiv w:val="1"/>
      <w:marLeft w:val="0"/>
      <w:marRight w:val="0"/>
      <w:marTop w:val="0"/>
      <w:marBottom w:val="0"/>
      <w:divBdr>
        <w:top w:val="none" w:sz="0" w:space="0" w:color="auto"/>
        <w:left w:val="none" w:sz="0" w:space="0" w:color="auto"/>
        <w:bottom w:val="none" w:sz="0" w:space="0" w:color="auto"/>
        <w:right w:val="none" w:sz="0" w:space="0" w:color="auto"/>
      </w:divBdr>
    </w:div>
    <w:div w:id="1041710318">
      <w:bodyDiv w:val="1"/>
      <w:marLeft w:val="0"/>
      <w:marRight w:val="0"/>
      <w:marTop w:val="0"/>
      <w:marBottom w:val="0"/>
      <w:divBdr>
        <w:top w:val="none" w:sz="0" w:space="0" w:color="auto"/>
        <w:left w:val="none" w:sz="0" w:space="0" w:color="auto"/>
        <w:bottom w:val="none" w:sz="0" w:space="0" w:color="auto"/>
        <w:right w:val="none" w:sz="0" w:space="0" w:color="auto"/>
      </w:divBdr>
    </w:div>
    <w:div w:id="1047070603">
      <w:bodyDiv w:val="1"/>
      <w:marLeft w:val="0"/>
      <w:marRight w:val="0"/>
      <w:marTop w:val="0"/>
      <w:marBottom w:val="0"/>
      <w:divBdr>
        <w:top w:val="none" w:sz="0" w:space="0" w:color="auto"/>
        <w:left w:val="none" w:sz="0" w:space="0" w:color="auto"/>
        <w:bottom w:val="none" w:sz="0" w:space="0" w:color="auto"/>
        <w:right w:val="none" w:sz="0" w:space="0" w:color="auto"/>
      </w:divBdr>
    </w:div>
    <w:div w:id="1060372557">
      <w:bodyDiv w:val="1"/>
      <w:marLeft w:val="0"/>
      <w:marRight w:val="0"/>
      <w:marTop w:val="0"/>
      <w:marBottom w:val="0"/>
      <w:divBdr>
        <w:top w:val="none" w:sz="0" w:space="0" w:color="auto"/>
        <w:left w:val="none" w:sz="0" w:space="0" w:color="auto"/>
        <w:bottom w:val="none" w:sz="0" w:space="0" w:color="auto"/>
        <w:right w:val="none" w:sz="0" w:space="0" w:color="auto"/>
      </w:divBdr>
    </w:div>
    <w:div w:id="1061093968">
      <w:bodyDiv w:val="1"/>
      <w:marLeft w:val="0"/>
      <w:marRight w:val="0"/>
      <w:marTop w:val="0"/>
      <w:marBottom w:val="0"/>
      <w:divBdr>
        <w:top w:val="none" w:sz="0" w:space="0" w:color="auto"/>
        <w:left w:val="none" w:sz="0" w:space="0" w:color="auto"/>
        <w:bottom w:val="none" w:sz="0" w:space="0" w:color="auto"/>
        <w:right w:val="none" w:sz="0" w:space="0" w:color="auto"/>
      </w:divBdr>
    </w:div>
    <w:div w:id="1062632916">
      <w:bodyDiv w:val="1"/>
      <w:marLeft w:val="0"/>
      <w:marRight w:val="0"/>
      <w:marTop w:val="0"/>
      <w:marBottom w:val="0"/>
      <w:divBdr>
        <w:top w:val="none" w:sz="0" w:space="0" w:color="auto"/>
        <w:left w:val="none" w:sz="0" w:space="0" w:color="auto"/>
        <w:bottom w:val="none" w:sz="0" w:space="0" w:color="auto"/>
        <w:right w:val="none" w:sz="0" w:space="0" w:color="auto"/>
      </w:divBdr>
    </w:div>
    <w:div w:id="1066956292">
      <w:bodyDiv w:val="1"/>
      <w:marLeft w:val="0"/>
      <w:marRight w:val="0"/>
      <w:marTop w:val="0"/>
      <w:marBottom w:val="0"/>
      <w:divBdr>
        <w:top w:val="none" w:sz="0" w:space="0" w:color="auto"/>
        <w:left w:val="none" w:sz="0" w:space="0" w:color="auto"/>
        <w:bottom w:val="none" w:sz="0" w:space="0" w:color="auto"/>
        <w:right w:val="none" w:sz="0" w:space="0" w:color="auto"/>
      </w:divBdr>
    </w:div>
    <w:div w:id="1076588880">
      <w:bodyDiv w:val="1"/>
      <w:marLeft w:val="0"/>
      <w:marRight w:val="0"/>
      <w:marTop w:val="0"/>
      <w:marBottom w:val="0"/>
      <w:divBdr>
        <w:top w:val="none" w:sz="0" w:space="0" w:color="auto"/>
        <w:left w:val="none" w:sz="0" w:space="0" w:color="auto"/>
        <w:bottom w:val="none" w:sz="0" w:space="0" w:color="auto"/>
        <w:right w:val="none" w:sz="0" w:space="0" w:color="auto"/>
      </w:divBdr>
    </w:div>
    <w:div w:id="1095903736">
      <w:bodyDiv w:val="1"/>
      <w:marLeft w:val="0"/>
      <w:marRight w:val="0"/>
      <w:marTop w:val="0"/>
      <w:marBottom w:val="0"/>
      <w:divBdr>
        <w:top w:val="none" w:sz="0" w:space="0" w:color="auto"/>
        <w:left w:val="none" w:sz="0" w:space="0" w:color="auto"/>
        <w:bottom w:val="none" w:sz="0" w:space="0" w:color="auto"/>
        <w:right w:val="none" w:sz="0" w:space="0" w:color="auto"/>
      </w:divBdr>
    </w:div>
    <w:div w:id="1138571123">
      <w:bodyDiv w:val="1"/>
      <w:marLeft w:val="0"/>
      <w:marRight w:val="0"/>
      <w:marTop w:val="0"/>
      <w:marBottom w:val="0"/>
      <w:divBdr>
        <w:top w:val="none" w:sz="0" w:space="0" w:color="auto"/>
        <w:left w:val="none" w:sz="0" w:space="0" w:color="auto"/>
        <w:bottom w:val="none" w:sz="0" w:space="0" w:color="auto"/>
        <w:right w:val="none" w:sz="0" w:space="0" w:color="auto"/>
      </w:divBdr>
    </w:div>
    <w:div w:id="1148933273">
      <w:bodyDiv w:val="1"/>
      <w:marLeft w:val="0"/>
      <w:marRight w:val="0"/>
      <w:marTop w:val="0"/>
      <w:marBottom w:val="0"/>
      <w:divBdr>
        <w:top w:val="none" w:sz="0" w:space="0" w:color="auto"/>
        <w:left w:val="none" w:sz="0" w:space="0" w:color="auto"/>
        <w:bottom w:val="none" w:sz="0" w:space="0" w:color="auto"/>
        <w:right w:val="none" w:sz="0" w:space="0" w:color="auto"/>
      </w:divBdr>
    </w:div>
    <w:div w:id="1157725254">
      <w:bodyDiv w:val="1"/>
      <w:marLeft w:val="0"/>
      <w:marRight w:val="0"/>
      <w:marTop w:val="0"/>
      <w:marBottom w:val="0"/>
      <w:divBdr>
        <w:top w:val="none" w:sz="0" w:space="0" w:color="auto"/>
        <w:left w:val="none" w:sz="0" w:space="0" w:color="auto"/>
        <w:bottom w:val="none" w:sz="0" w:space="0" w:color="auto"/>
        <w:right w:val="none" w:sz="0" w:space="0" w:color="auto"/>
      </w:divBdr>
    </w:div>
    <w:div w:id="1177885449">
      <w:bodyDiv w:val="1"/>
      <w:marLeft w:val="0"/>
      <w:marRight w:val="0"/>
      <w:marTop w:val="0"/>
      <w:marBottom w:val="0"/>
      <w:divBdr>
        <w:top w:val="none" w:sz="0" w:space="0" w:color="auto"/>
        <w:left w:val="none" w:sz="0" w:space="0" w:color="auto"/>
        <w:bottom w:val="none" w:sz="0" w:space="0" w:color="auto"/>
        <w:right w:val="none" w:sz="0" w:space="0" w:color="auto"/>
      </w:divBdr>
    </w:div>
    <w:div w:id="1194462558">
      <w:bodyDiv w:val="1"/>
      <w:marLeft w:val="0"/>
      <w:marRight w:val="0"/>
      <w:marTop w:val="0"/>
      <w:marBottom w:val="0"/>
      <w:divBdr>
        <w:top w:val="none" w:sz="0" w:space="0" w:color="auto"/>
        <w:left w:val="none" w:sz="0" w:space="0" w:color="auto"/>
        <w:bottom w:val="none" w:sz="0" w:space="0" w:color="auto"/>
        <w:right w:val="none" w:sz="0" w:space="0" w:color="auto"/>
      </w:divBdr>
    </w:div>
    <w:div w:id="1200751281">
      <w:bodyDiv w:val="1"/>
      <w:marLeft w:val="0"/>
      <w:marRight w:val="0"/>
      <w:marTop w:val="0"/>
      <w:marBottom w:val="0"/>
      <w:divBdr>
        <w:top w:val="none" w:sz="0" w:space="0" w:color="auto"/>
        <w:left w:val="none" w:sz="0" w:space="0" w:color="auto"/>
        <w:bottom w:val="none" w:sz="0" w:space="0" w:color="auto"/>
        <w:right w:val="none" w:sz="0" w:space="0" w:color="auto"/>
      </w:divBdr>
    </w:div>
    <w:div w:id="1223373858">
      <w:bodyDiv w:val="1"/>
      <w:marLeft w:val="0"/>
      <w:marRight w:val="0"/>
      <w:marTop w:val="0"/>
      <w:marBottom w:val="0"/>
      <w:divBdr>
        <w:top w:val="none" w:sz="0" w:space="0" w:color="auto"/>
        <w:left w:val="none" w:sz="0" w:space="0" w:color="auto"/>
        <w:bottom w:val="none" w:sz="0" w:space="0" w:color="auto"/>
        <w:right w:val="none" w:sz="0" w:space="0" w:color="auto"/>
      </w:divBdr>
    </w:div>
    <w:div w:id="1254628278">
      <w:bodyDiv w:val="1"/>
      <w:marLeft w:val="0"/>
      <w:marRight w:val="0"/>
      <w:marTop w:val="0"/>
      <w:marBottom w:val="0"/>
      <w:divBdr>
        <w:top w:val="none" w:sz="0" w:space="0" w:color="auto"/>
        <w:left w:val="none" w:sz="0" w:space="0" w:color="auto"/>
        <w:bottom w:val="none" w:sz="0" w:space="0" w:color="auto"/>
        <w:right w:val="none" w:sz="0" w:space="0" w:color="auto"/>
      </w:divBdr>
    </w:div>
    <w:div w:id="1256328315">
      <w:bodyDiv w:val="1"/>
      <w:marLeft w:val="0"/>
      <w:marRight w:val="0"/>
      <w:marTop w:val="0"/>
      <w:marBottom w:val="0"/>
      <w:divBdr>
        <w:top w:val="none" w:sz="0" w:space="0" w:color="auto"/>
        <w:left w:val="none" w:sz="0" w:space="0" w:color="auto"/>
        <w:bottom w:val="none" w:sz="0" w:space="0" w:color="auto"/>
        <w:right w:val="none" w:sz="0" w:space="0" w:color="auto"/>
      </w:divBdr>
    </w:div>
    <w:div w:id="1295597428">
      <w:bodyDiv w:val="1"/>
      <w:marLeft w:val="0"/>
      <w:marRight w:val="0"/>
      <w:marTop w:val="0"/>
      <w:marBottom w:val="0"/>
      <w:divBdr>
        <w:top w:val="none" w:sz="0" w:space="0" w:color="auto"/>
        <w:left w:val="none" w:sz="0" w:space="0" w:color="auto"/>
        <w:bottom w:val="none" w:sz="0" w:space="0" w:color="auto"/>
        <w:right w:val="none" w:sz="0" w:space="0" w:color="auto"/>
      </w:divBdr>
    </w:div>
    <w:div w:id="1297947609">
      <w:bodyDiv w:val="1"/>
      <w:marLeft w:val="0"/>
      <w:marRight w:val="0"/>
      <w:marTop w:val="0"/>
      <w:marBottom w:val="0"/>
      <w:divBdr>
        <w:top w:val="none" w:sz="0" w:space="0" w:color="auto"/>
        <w:left w:val="none" w:sz="0" w:space="0" w:color="auto"/>
        <w:bottom w:val="none" w:sz="0" w:space="0" w:color="auto"/>
        <w:right w:val="none" w:sz="0" w:space="0" w:color="auto"/>
      </w:divBdr>
    </w:div>
    <w:div w:id="1307782349">
      <w:bodyDiv w:val="1"/>
      <w:marLeft w:val="0"/>
      <w:marRight w:val="0"/>
      <w:marTop w:val="0"/>
      <w:marBottom w:val="0"/>
      <w:divBdr>
        <w:top w:val="none" w:sz="0" w:space="0" w:color="auto"/>
        <w:left w:val="none" w:sz="0" w:space="0" w:color="auto"/>
        <w:bottom w:val="none" w:sz="0" w:space="0" w:color="auto"/>
        <w:right w:val="none" w:sz="0" w:space="0" w:color="auto"/>
      </w:divBdr>
    </w:div>
    <w:div w:id="1351301928">
      <w:bodyDiv w:val="1"/>
      <w:marLeft w:val="0"/>
      <w:marRight w:val="0"/>
      <w:marTop w:val="0"/>
      <w:marBottom w:val="0"/>
      <w:divBdr>
        <w:top w:val="none" w:sz="0" w:space="0" w:color="auto"/>
        <w:left w:val="none" w:sz="0" w:space="0" w:color="auto"/>
        <w:bottom w:val="none" w:sz="0" w:space="0" w:color="auto"/>
        <w:right w:val="none" w:sz="0" w:space="0" w:color="auto"/>
      </w:divBdr>
    </w:div>
    <w:div w:id="1357536907">
      <w:bodyDiv w:val="1"/>
      <w:marLeft w:val="0"/>
      <w:marRight w:val="0"/>
      <w:marTop w:val="0"/>
      <w:marBottom w:val="0"/>
      <w:divBdr>
        <w:top w:val="none" w:sz="0" w:space="0" w:color="auto"/>
        <w:left w:val="none" w:sz="0" w:space="0" w:color="auto"/>
        <w:bottom w:val="none" w:sz="0" w:space="0" w:color="auto"/>
        <w:right w:val="none" w:sz="0" w:space="0" w:color="auto"/>
      </w:divBdr>
    </w:div>
    <w:div w:id="1358579615">
      <w:bodyDiv w:val="1"/>
      <w:marLeft w:val="0"/>
      <w:marRight w:val="0"/>
      <w:marTop w:val="0"/>
      <w:marBottom w:val="0"/>
      <w:divBdr>
        <w:top w:val="none" w:sz="0" w:space="0" w:color="auto"/>
        <w:left w:val="none" w:sz="0" w:space="0" w:color="auto"/>
        <w:bottom w:val="none" w:sz="0" w:space="0" w:color="auto"/>
        <w:right w:val="none" w:sz="0" w:space="0" w:color="auto"/>
      </w:divBdr>
    </w:div>
    <w:div w:id="1360013210">
      <w:bodyDiv w:val="1"/>
      <w:marLeft w:val="0"/>
      <w:marRight w:val="0"/>
      <w:marTop w:val="0"/>
      <w:marBottom w:val="0"/>
      <w:divBdr>
        <w:top w:val="none" w:sz="0" w:space="0" w:color="auto"/>
        <w:left w:val="none" w:sz="0" w:space="0" w:color="auto"/>
        <w:bottom w:val="none" w:sz="0" w:space="0" w:color="auto"/>
        <w:right w:val="none" w:sz="0" w:space="0" w:color="auto"/>
      </w:divBdr>
    </w:div>
    <w:div w:id="1386367578">
      <w:bodyDiv w:val="1"/>
      <w:marLeft w:val="0"/>
      <w:marRight w:val="0"/>
      <w:marTop w:val="0"/>
      <w:marBottom w:val="0"/>
      <w:divBdr>
        <w:top w:val="none" w:sz="0" w:space="0" w:color="auto"/>
        <w:left w:val="none" w:sz="0" w:space="0" w:color="auto"/>
        <w:bottom w:val="none" w:sz="0" w:space="0" w:color="auto"/>
        <w:right w:val="none" w:sz="0" w:space="0" w:color="auto"/>
      </w:divBdr>
    </w:div>
    <w:div w:id="1404451164">
      <w:bodyDiv w:val="1"/>
      <w:marLeft w:val="0"/>
      <w:marRight w:val="0"/>
      <w:marTop w:val="0"/>
      <w:marBottom w:val="0"/>
      <w:divBdr>
        <w:top w:val="none" w:sz="0" w:space="0" w:color="auto"/>
        <w:left w:val="none" w:sz="0" w:space="0" w:color="auto"/>
        <w:bottom w:val="none" w:sz="0" w:space="0" w:color="auto"/>
        <w:right w:val="none" w:sz="0" w:space="0" w:color="auto"/>
      </w:divBdr>
    </w:div>
    <w:div w:id="1444226260">
      <w:bodyDiv w:val="1"/>
      <w:marLeft w:val="0"/>
      <w:marRight w:val="0"/>
      <w:marTop w:val="0"/>
      <w:marBottom w:val="0"/>
      <w:divBdr>
        <w:top w:val="none" w:sz="0" w:space="0" w:color="auto"/>
        <w:left w:val="none" w:sz="0" w:space="0" w:color="auto"/>
        <w:bottom w:val="none" w:sz="0" w:space="0" w:color="auto"/>
        <w:right w:val="none" w:sz="0" w:space="0" w:color="auto"/>
      </w:divBdr>
    </w:div>
    <w:div w:id="1487623161">
      <w:bodyDiv w:val="1"/>
      <w:marLeft w:val="0"/>
      <w:marRight w:val="0"/>
      <w:marTop w:val="0"/>
      <w:marBottom w:val="0"/>
      <w:divBdr>
        <w:top w:val="none" w:sz="0" w:space="0" w:color="auto"/>
        <w:left w:val="none" w:sz="0" w:space="0" w:color="auto"/>
        <w:bottom w:val="none" w:sz="0" w:space="0" w:color="auto"/>
        <w:right w:val="none" w:sz="0" w:space="0" w:color="auto"/>
      </w:divBdr>
    </w:div>
    <w:div w:id="1488323357">
      <w:bodyDiv w:val="1"/>
      <w:marLeft w:val="0"/>
      <w:marRight w:val="0"/>
      <w:marTop w:val="0"/>
      <w:marBottom w:val="0"/>
      <w:divBdr>
        <w:top w:val="none" w:sz="0" w:space="0" w:color="auto"/>
        <w:left w:val="none" w:sz="0" w:space="0" w:color="auto"/>
        <w:bottom w:val="none" w:sz="0" w:space="0" w:color="auto"/>
        <w:right w:val="none" w:sz="0" w:space="0" w:color="auto"/>
      </w:divBdr>
    </w:div>
    <w:div w:id="1506476217">
      <w:bodyDiv w:val="1"/>
      <w:marLeft w:val="0"/>
      <w:marRight w:val="0"/>
      <w:marTop w:val="0"/>
      <w:marBottom w:val="0"/>
      <w:divBdr>
        <w:top w:val="none" w:sz="0" w:space="0" w:color="auto"/>
        <w:left w:val="none" w:sz="0" w:space="0" w:color="auto"/>
        <w:bottom w:val="none" w:sz="0" w:space="0" w:color="auto"/>
        <w:right w:val="none" w:sz="0" w:space="0" w:color="auto"/>
      </w:divBdr>
    </w:div>
    <w:div w:id="1512446963">
      <w:bodyDiv w:val="1"/>
      <w:marLeft w:val="0"/>
      <w:marRight w:val="0"/>
      <w:marTop w:val="0"/>
      <w:marBottom w:val="0"/>
      <w:divBdr>
        <w:top w:val="none" w:sz="0" w:space="0" w:color="auto"/>
        <w:left w:val="none" w:sz="0" w:space="0" w:color="auto"/>
        <w:bottom w:val="none" w:sz="0" w:space="0" w:color="auto"/>
        <w:right w:val="none" w:sz="0" w:space="0" w:color="auto"/>
      </w:divBdr>
    </w:div>
    <w:div w:id="1558280964">
      <w:bodyDiv w:val="1"/>
      <w:marLeft w:val="0"/>
      <w:marRight w:val="0"/>
      <w:marTop w:val="0"/>
      <w:marBottom w:val="0"/>
      <w:divBdr>
        <w:top w:val="none" w:sz="0" w:space="0" w:color="auto"/>
        <w:left w:val="none" w:sz="0" w:space="0" w:color="auto"/>
        <w:bottom w:val="none" w:sz="0" w:space="0" w:color="auto"/>
        <w:right w:val="none" w:sz="0" w:space="0" w:color="auto"/>
      </w:divBdr>
    </w:div>
    <w:div w:id="1558978236">
      <w:bodyDiv w:val="1"/>
      <w:marLeft w:val="0"/>
      <w:marRight w:val="0"/>
      <w:marTop w:val="0"/>
      <w:marBottom w:val="0"/>
      <w:divBdr>
        <w:top w:val="none" w:sz="0" w:space="0" w:color="auto"/>
        <w:left w:val="none" w:sz="0" w:space="0" w:color="auto"/>
        <w:bottom w:val="none" w:sz="0" w:space="0" w:color="auto"/>
        <w:right w:val="none" w:sz="0" w:space="0" w:color="auto"/>
      </w:divBdr>
    </w:div>
    <w:div w:id="1559974598">
      <w:bodyDiv w:val="1"/>
      <w:marLeft w:val="0"/>
      <w:marRight w:val="0"/>
      <w:marTop w:val="0"/>
      <w:marBottom w:val="0"/>
      <w:divBdr>
        <w:top w:val="none" w:sz="0" w:space="0" w:color="auto"/>
        <w:left w:val="none" w:sz="0" w:space="0" w:color="auto"/>
        <w:bottom w:val="none" w:sz="0" w:space="0" w:color="auto"/>
        <w:right w:val="none" w:sz="0" w:space="0" w:color="auto"/>
      </w:divBdr>
    </w:div>
    <w:div w:id="1566984819">
      <w:bodyDiv w:val="1"/>
      <w:marLeft w:val="0"/>
      <w:marRight w:val="0"/>
      <w:marTop w:val="0"/>
      <w:marBottom w:val="0"/>
      <w:divBdr>
        <w:top w:val="none" w:sz="0" w:space="0" w:color="auto"/>
        <w:left w:val="none" w:sz="0" w:space="0" w:color="auto"/>
        <w:bottom w:val="none" w:sz="0" w:space="0" w:color="auto"/>
        <w:right w:val="none" w:sz="0" w:space="0" w:color="auto"/>
      </w:divBdr>
    </w:div>
    <w:div w:id="1573395244">
      <w:bodyDiv w:val="1"/>
      <w:marLeft w:val="0"/>
      <w:marRight w:val="0"/>
      <w:marTop w:val="0"/>
      <w:marBottom w:val="0"/>
      <w:divBdr>
        <w:top w:val="none" w:sz="0" w:space="0" w:color="auto"/>
        <w:left w:val="none" w:sz="0" w:space="0" w:color="auto"/>
        <w:bottom w:val="none" w:sz="0" w:space="0" w:color="auto"/>
        <w:right w:val="none" w:sz="0" w:space="0" w:color="auto"/>
      </w:divBdr>
    </w:div>
    <w:div w:id="1616135659">
      <w:bodyDiv w:val="1"/>
      <w:marLeft w:val="0"/>
      <w:marRight w:val="0"/>
      <w:marTop w:val="0"/>
      <w:marBottom w:val="0"/>
      <w:divBdr>
        <w:top w:val="none" w:sz="0" w:space="0" w:color="auto"/>
        <w:left w:val="none" w:sz="0" w:space="0" w:color="auto"/>
        <w:bottom w:val="none" w:sz="0" w:space="0" w:color="auto"/>
        <w:right w:val="none" w:sz="0" w:space="0" w:color="auto"/>
      </w:divBdr>
    </w:div>
    <w:div w:id="1622104692">
      <w:bodyDiv w:val="1"/>
      <w:marLeft w:val="0"/>
      <w:marRight w:val="0"/>
      <w:marTop w:val="0"/>
      <w:marBottom w:val="0"/>
      <w:divBdr>
        <w:top w:val="none" w:sz="0" w:space="0" w:color="auto"/>
        <w:left w:val="none" w:sz="0" w:space="0" w:color="auto"/>
        <w:bottom w:val="none" w:sz="0" w:space="0" w:color="auto"/>
        <w:right w:val="none" w:sz="0" w:space="0" w:color="auto"/>
      </w:divBdr>
    </w:div>
    <w:div w:id="1624651608">
      <w:bodyDiv w:val="1"/>
      <w:marLeft w:val="0"/>
      <w:marRight w:val="0"/>
      <w:marTop w:val="0"/>
      <w:marBottom w:val="0"/>
      <w:divBdr>
        <w:top w:val="none" w:sz="0" w:space="0" w:color="auto"/>
        <w:left w:val="none" w:sz="0" w:space="0" w:color="auto"/>
        <w:bottom w:val="none" w:sz="0" w:space="0" w:color="auto"/>
        <w:right w:val="none" w:sz="0" w:space="0" w:color="auto"/>
      </w:divBdr>
    </w:div>
    <w:div w:id="1651904639">
      <w:bodyDiv w:val="1"/>
      <w:marLeft w:val="0"/>
      <w:marRight w:val="0"/>
      <w:marTop w:val="0"/>
      <w:marBottom w:val="0"/>
      <w:divBdr>
        <w:top w:val="none" w:sz="0" w:space="0" w:color="auto"/>
        <w:left w:val="none" w:sz="0" w:space="0" w:color="auto"/>
        <w:bottom w:val="none" w:sz="0" w:space="0" w:color="auto"/>
        <w:right w:val="none" w:sz="0" w:space="0" w:color="auto"/>
      </w:divBdr>
    </w:div>
    <w:div w:id="1682050260">
      <w:bodyDiv w:val="1"/>
      <w:marLeft w:val="0"/>
      <w:marRight w:val="0"/>
      <w:marTop w:val="0"/>
      <w:marBottom w:val="0"/>
      <w:divBdr>
        <w:top w:val="none" w:sz="0" w:space="0" w:color="auto"/>
        <w:left w:val="none" w:sz="0" w:space="0" w:color="auto"/>
        <w:bottom w:val="none" w:sz="0" w:space="0" w:color="auto"/>
        <w:right w:val="none" w:sz="0" w:space="0" w:color="auto"/>
      </w:divBdr>
    </w:div>
    <w:div w:id="1697193455">
      <w:bodyDiv w:val="1"/>
      <w:marLeft w:val="0"/>
      <w:marRight w:val="0"/>
      <w:marTop w:val="0"/>
      <w:marBottom w:val="0"/>
      <w:divBdr>
        <w:top w:val="none" w:sz="0" w:space="0" w:color="auto"/>
        <w:left w:val="none" w:sz="0" w:space="0" w:color="auto"/>
        <w:bottom w:val="none" w:sz="0" w:space="0" w:color="auto"/>
        <w:right w:val="none" w:sz="0" w:space="0" w:color="auto"/>
      </w:divBdr>
    </w:div>
    <w:div w:id="1721636726">
      <w:bodyDiv w:val="1"/>
      <w:marLeft w:val="0"/>
      <w:marRight w:val="0"/>
      <w:marTop w:val="0"/>
      <w:marBottom w:val="0"/>
      <w:divBdr>
        <w:top w:val="none" w:sz="0" w:space="0" w:color="auto"/>
        <w:left w:val="none" w:sz="0" w:space="0" w:color="auto"/>
        <w:bottom w:val="none" w:sz="0" w:space="0" w:color="auto"/>
        <w:right w:val="none" w:sz="0" w:space="0" w:color="auto"/>
      </w:divBdr>
    </w:div>
    <w:div w:id="1733576072">
      <w:bodyDiv w:val="1"/>
      <w:marLeft w:val="0"/>
      <w:marRight w:val="0"/>
      <w:marTop w:val="0"/>
      <w:marBottom w:val="0"/>
      <w:divBdr>
        <w:top w:val="none" w:sz="0" w:space="0" w:color="auto"/>
        <w:left w:val="none" w:sz="0" w:space="0" w:color="auto"/>
        <w:bottom w:val="none" w:sz="0" w:space="0" w:color="auto"/>
        <w:right w:val="none" w:sz="0" w:space="0" w:color="auto"/>
      </w:divBdr>
    </w:div>
    <w:div w:id="1745176398">
      <w:bodyDiv w:val="1"/>
      <w:marLeft w:val="0"/>
      <w:marRight w:val="0"/>
      <w:marTop w:val="0"/>
      <w:marBottom w:val="0"/>
      <w:divBdr>
        <w:top w:val="none" w:sz="0" w:space="0" w:color="auto"/>
        <w:left w:val="none" w:sz="0" w:space="0" w:color="auto"/>
        <w:bottom w:val="none" w:sz="0" w:space="0" w:color="auto"/>
        <w:right w:val="none" w:sz="0" w:space="0" w:color="auto"/>
      </w:divBdr>
    </w:div>
    <w:div w:id="1753316590">
      <w:bodyDiv w:val="1"/>
      <w:marLeft w:val="0"/>
      <w:marRight w:val="0"/>
      <w:marTop w:val="0"/>
      <w:marBottom w:val="0"/>
      <w:divBdr>
        <w:top w:val="none" w:sz="0" w:space="0" w:color="auto"/>
        <w:left w:val="none" w:sz="0" w:space="0" w:color="auto"/>
        <w:bottom w:val="none" w:sz="0" w:space="0" w:color="auto"/>
        <w:right w:val="none" w:sz="0" w:space="0" w:color="auto"/>
      </w:divBdr>
    </w:div>
    <w:div w:id="1780181269">
      <w:bodyDiv w:val="1"/>
      <w:marLeft w:val="0"/>
      <w:marRight w:val="0"/>
      <w:marTop w:val="0"/>
      <w:marBottom w:val="0"/>
      <w:divBdr>
        <w:top w:val="none" w:sz="0" w:space="0" w:color="auto"/>
        <w:left w:val="none" w:sz="0" w:space="0" w:color="auto"/>
        <w:bottom w:val="none" w:sz="0" w:space="0" w:color="auto"/>
        <w:right w:val="none" w:sz="0" w:space="0" w:color="auto"/>
      </w:divBdr>
      <w:divsChild>
        <w:div w:id="1144277076">
          <w:marLeft w:val="0"/>
          <w:marRight w:val="0"/>
          <w:marTop w:val="0"/>
          <w:marBottom w:val="0"/>
          <w:divBdr>
            <w:top w:val="none" w:sz="0" w:space="0" w:color="auto"/>
            <w:left w:val="none" w:sz="0" w:space="0" w:color="auto"/>
            <w:bottom w:val="none" w:sz="0" w:space="0" w:color="auto"/>
            <w:right w:val="none" w:sz="0" w:space="0" w:color="auto"/>
          </w:divBdr>
        </w:div>
      </w:divsChild>
    </w:div>
    <w:div w:id="1791434415">
      <w:bodyDiv w:val="1"/>
      <w:marLeft w:val="0"/>
      <w:marRight w:val="0"/>
      <w:marTop w:val="0"/>
      <w:marBottom w:val="0"/>
      <w:divBdr>
        <w:top w:val="none" w:sz="0" w:space="0" w:color="auto"/>
        <w:left w:val="none" w:sz="0" w:space="0" w:color="auto"/>
        <w:bottom w:val="none" w:sz="0" w:space="0" w:color="auto"/>
        <w:right w:val="none" w:sz="0" w:space="0" w:color="auto"/>
      </w:divBdr>
    </w:div>
    <w:div w:id="1797139578">
      <w:bodyDiv w:val="1"/>
      <w:marLeft w:val="0"/>
      <w:marRight w:val="0"/>
      <w:marTop w:val="0"/>
      <w:marBottom w:val="0"/>
      <w:divBdr>
        <w:top w:val="none" w:sz="0" w:space="0" w:color="auto"/>
        <w:left w:val="none" w:sz="0" w:space="0" w:color="auto"/>
        <w:bottom w:val="none" w:sz="0" w:space="0" w:color="auto"/>
        <w:right w:val="none" w:sz="0" w:space="0" w:color="auto"/>
      </w:divBdr>
    </w:div>
    <w:div w:id="1802649177">
      <w:bodyDiv w:val="1"/>
      <w:marLeft w:val="0"/>
      <w:marRight w:val="0"/>
      <w:marTop w:val="0"/>
      <w:marBottom w:val="0"/>
      <w:divBdr>
        <w:top w:val="none" w:sz="0" w:space="0" w:color="auto"/>
        <w:left w:val="none" w:sz="0" w:space="0" w:color="auto"/>
        <w:bottom w:val="none" w:sz="0" w:space="0" w:color="auto"/>
        <w:right w:val="none" w:sz="0" w:space="0" w:color="auto"/>
      </w:divBdr>
    </w:div>
    <w:div w:id="1814717607">
      <w:bodyDiv w:val="1"/>
      <w:marLeft w:val="0"/>
      <w:marRight w:val="0"/>
      <w:marTop w:val="0"/>
      <w:marBottom w:val="0"/>
      <w:divBdr>
        <w:top w:val="none" w:sz="0" w:space="0" w:color="auto"/>
        <w:left w:val="none" w:sz="0" w:space="0" w:color="auto"/>
        <w:bottom w:val="none" w:sz="0" w:space="0" w:color="auto"/>
        <w:right w:val="none" w:sz="0" w:space="0" w:color="auto"/>
      </w:divBdr>
    </w:div>
    <w:div w:id="1818183051">
      <w:bodyDiv w:val="1"/>
      <w:marLeft w:val="0"/>
      <w:marRight w:val="0"/>
      <w:marTop w:val="0"/>
      <w:marBottom w:val="0"/>
      <w:divBdr>
        <w:top w:val="none" w:sz="0" w:space="0" w:color="auto"/>
        <w:left w:val="none" w:sz="0" w:space="0" w:color="auto"/>
        <w:bottom w:val="none" w:sz="0" w:space="0" w:color="auto"/>
        <w:right w:val="none" w:sz="0" w:space="0" w:color="auto"/>
      </w:divBdr>
    </w:div>
    <w:div w:id="1848129519">
      <w:bodyDiv w:val="1"/>
      <w:marLeft w:val="0"/>
      <w:marRight w:val="0"/>
      <w:marTop w:val="0"/>
      <w:marBottom w:val="0"/>
      <w:divBdr>
        <w:top w:val="none" w:sz="0" w:space="0" w:color="auto"/>
        <w:left w:val="none" w:sz="0" w:space="0" w:color="auto"/>
        <w:bottom w:val="none" w:sz="0" w:space="0" w:color="auto"/>
        <w:right w:val="none" w:sz="0" w:space="0" w:color="auto"/>
      </w:divBdr>
      <w:divsChild>
        <w:div w:id="957640055">
          <w:marLeft w:val="0"/>
          <w:marRight w:val="0"/>
          <w:marTop w:val="0"/>
          <w:marBottom w:val="0"/>
          <w:divBdr>
            <w:top w:val="none" w:sz="0" w:space="0" w:color="auto"/>
            <w:left w:val="none" w:sz="0" w:space="0" w:color="auto"/>
            <w:bottom w:val="none" w:sz="0" w:space="0" w:color="auto"/>
            <w:right w:val="none" w:sz="0" w:space="0" w:color="auto"/>
          </w:divBdr>
        </w:div>
        <w:div w:id="352927641">
          <w:marLeft w:val="0"/>
          <w:marRight w:val="0"/>
          <w:marTop w:val="0"/>
          <w:marBottom w:val="0"/>
          <w:divBdr>
            <w:top w:val="none" w:sz="0" w:space="0" w:color="auto"/>
            <w:left w:val="none" w:sz="0" w:space="0" w:color="auto"/>
            <w:bottom w:val="none" w:sz="0" w:space="0" w:color="auto"/>
            <w:right w:val="none" w:sz="0" w:space="0" w:color="auto"/>
          </w:divBdr>
        </w:div>
      </w:divsChild>
    </w:div>
    <w:div w:id="1854415412">
      <w:bodyDiv w:val="1"/>
      <w:marLeft w:val="0"/>
      <w:marRight w:val="0"/>
      <w:marTop w:val="0"/>
      <w:marBottom w:val="0"/>
      <w:divBdr>
        <w:top w:val="none" w:sz="0" w:space="0" w:color="auto"/>
        <w:left w:val="none" w:sz="0" w:space="0" w:color="auto"/>
        <w:bottom w:val="none" w:sz="0" w:space="0" w:color="auto"/>
        <w:right w:val="none" w:sz="0" w:space="0" w:color="auto"/>
      </w:divBdr>
    </w:div>
    <w:div w:id="1864129301">
      <w:bodyDiv w:val="1"/>
      <w:marLeft w:val="0"/>
      <w:marRight w:val="0"/>
      <w:marTop w:val="0"/>
      <w:marBottom w:val="0"/>
      <w:divBdr>
        <w:top w:val="none" w:sz="0" w:space="0" w:color="auto"/>
        <w:left w:val="none" w:sz="0" w:space="0" w:color="auto"/>
        <w:bottom w:val="none" w:sz="0" w:space="0" w:color="auto"/>
        <w:right w:val="none" w:sz="0" w:space="0" w:color="auto"/>
      </w:divBdr>
    </w:div>
    <w:div w:id="1878547029">
      <w:bodyDiv w:val="1"/>
      <w:marLeft w:val="0"/>
      <w:marRight w:val="0"/>
      <w:marTop w:val="0"/>
      <w:marBottom w:val="0"/>
      <w:divBdr>
        <w:top w:val="none" w:sz="0" w:space="0" w:color="auto"/>
        <w:left w:val="none" w:sz="0" w:space="0" w:color="auto"/>
        <w:bottom w:val="none" w:sz="0" w:space="0" w:color="auto"/>
        <w:right w:val="none" w:sz="0" w:space="0" w:color="auto"/>
      </w:divBdr>
    </w:div>
    <w:div w:id="1903982161">
      <w:bodyDiv w:val="1"/>
      <w:marLeft w:val="0"/>
      <w:marRight w:val="0"/>
      <w:marTop w:val="0"/>
      <w:marBottom w:val="0"/>
      <w:divBdr>
        <w:top w:val="none" w:sz="0" w:space="0" w:color="auto"/>
        <w:left w:val="none" w:sz="0" w:space="0" w:color="auto"/>
        <w:bottom w:val="none" w:sz="0" w:space="0" w:color="auto"/>
        <w:right w:val="none" w:sz="0" w:space="0" w:color="auto"/>
      </w:divBdr>
    </w:div>
    <w:div w:id="1909682279">
      <w:bodyDiv w:val="1"/>
      <w:marLeft w:val="0"/>
      <w:marRight w:val="0"/>
      <w:marTop w:val="0"/>
      <w:marBottom w:val="0"/>
      <w:divBdr>
        <w:top w:val="none" w:sz="0" w:space="0" w:color="auto"/>
        <w:left w:val="none" w:sz="0" w:space="0" w:color="auto"/>
        <w:bottom w:val="none" w:sz="0" w:space="0" w:color="auto"/>
        <w:right w:val="none" w:sz="0" w:space="0" w:color="auto"/>
      </w:divBdr>
    </w:div>
    <w:div w:id="1911843101">
      <w:bodyDiv w:val="1"/>
      <w:marLeft w:val="0"/>
      <w:marRight w:val="0"/>
      <w:marTop w:val="0"/>
      <w:marBottom w:val="0"/>
      <w:divBdr>
        <w:top w:val="none" w:sz="0" w:space="0" w:color="auto"/>
        <w:left w:val="none" w:sz="0" w:space="0" w:color="auto"/>
        <w:bottom w:val="none" w:sz="0" w:space="0" w:color="auto"/>
        <w:right w:val="none" w:sz="0" w:space="0" w:color="auto"/>
      </w:divBdr>
    </w:div>
    <w:div w:id="1952667214">
      <w:bodyDiv w:val="1"/>
      <w:marLeft w:val="0"/>
      <w:marRight w:val="0"/>
      <w:marTop w:val="0"/>
      <w:marBottom w:val="0"/>
      <w:divBdr>
        <w:top w:val="none" w:sz="0" w:space="0" w:color="auto"/>
        <w:left w:val="none" w:sz="0" w:space="0" w:color="auto"/>
        <w:bottom w:val="none" w:sz="0" w:space="0" w:color="auto"/>
        <w:right w:val="none" w:sz="0" w:space="0" w:color="auto"/>
      </w:divBdr>
    </w:div>
    <w:div w:id="1984038049">
      <w:bodyDiv w:val="1"/>
      <w:marLeft w:val="0"/>
      <w:marRight w:val="0"/>
      <w:marTop w:val="0"/>
      <w:marBottom w:val="0"/>
      <w:divBdr>
        <w:top w:val="none" w:sz="0" w:space="0" w:color="auto"/>
        <w:left w:val="none" w:sz="0" w:space="0" w:color="auto"/>
        <w:bottom w:val="none" w:sz="0" w:space="0" w:color="auto"/>
        <w:right w:val="none" w:sz="0" w:space="0" w:color="auto"/>
      </w:divBdr>
    </w:div>
    <w:div w:id="1986428298">
      <w:bodyDiv w:val="1"/>
      <w:marLeft w:val="0"/>
      <w:marRight w:val="0"/>
      <w:marTop w:val="0"/>
      <w:marBottom w:val="0"/>
      <w:divBdr>
        <w:top w:val="none" w:sz="0" w:space="0" w:color="auto"/>
        <w:left w:val="none" w:sz="0" w:space="0" w:color="auto"/>
        <w:bottom w:val="none" w:sz="0" w:space="0" w:color="auto"/>
        <w:right w:val="none" w:sz="0" w:space="0" w:color="auto"/>
      </w:divBdr>
    </w:div>
    <w:div w:id="1990940738">
      <w:bodyDiv w:val="1"/>
      <w:marLeft w:val="0"/>
      <w:marRight w:val="0"/>
      <w:marTop w:val="0"/>
      <w:marBottom w:val="0"/>
      <w:divBdr>
        <w:top w:val="none" w:sz="0" w:space="0" w:color="auto"/>
        <w:left w:val="none" w:sz="0" w:space="0" w:color="auto"/>
        <w:bottom w:val="none" w:sz="0" w:space="0" w:color="auto"/>
        <w:right w:val="none" w:sz="0" w:space="0" w:color="auto"/>
      </w:divBdr>
    </w:div>
    <w:div w:id="1991786233">
      <w:bodyDiv w:val="1"/>
      <w:marLeft w:val="0"/>
      <w:marRight w:val="0"/>
      <w:marTop w:val="0"/>
      <w:marBottom w:val="0"/>
      <w:divBdr>
        <w:top w:val="none" w:sz="0" w:space="0" w:color="auto"/>
        <w:left w:val="none" w:sz="0" w:space="0" w:color="auto"/>
        <w:bottom w:val="none" w:sz="0" w:space="0" w:color="auto"/>
        <w:right w:val="none" w:sz="0" w:space="0" w:color="auto"/>
      </w:divBdr>
    </w:div>
    <w:div w:id="2081830648">
      <w:bodyDiv w:val="1"/>
      <w:marLeft w:val="0"/>
      <w:marRight w:val="0"/>
      <w:marTop w:val="0"/>
      <w:marBottom w:val="0"/>
      <w:divBdr>
        <w:top w:val="none" w:sz="0" w:space="0" w:color="auto"/>
        <w:left w:val="none" w:sz="0" w:space="0" w:color="auto"/>
        <w:bottom w:val="none" w:sz="0" w:space="0" w:color="auto"/>
        <w:right w:val="none" w:sz="0" w:space="0" w:color="auto"/>
      </w:divBdr>
    </w:div>
    <w:div w:id="2082367659">
      <w:bodyDiv w:val="1"/>
      <w:marLeft w:val="0"/>
      <w:marRight w:val="0"/>
      <w:marTop w:val="0"/>
      <w:marBottom w:val="0"/>
      <w:divBdr>
        <w:top w:val="none" w:sz="0" w:space="0" w:color="auto"/>
        <w:left w:val="none" w:sz="0" w:space="0" w:color="auto"/>
        <w:bottom w:val="none" w:sz="0" w:space="0" w:color="auto"/>
        <w:right w:val="none" w:sz="0" w:space="0" w:color="auto"/>
      </w:divBdr>
    </w:div>
    <w:div w:id="2084989901">
      <w:bodyDiv w:val="1"/>
      <w:marLeft w:val="0"/>
      <w:marRight w:val="0"/>
      <w:marTop w:val="0"/>
      <w:marBottom w:val="0"/>
      <w:divBdr>
        <w:top w:val="none" w:sz="0" w:space="0" w:color="auto"/>
        <w:left w:val="none" w:sz="0" w:space="0" w:color="auto"/>
        <w:bottom w:val="none" w:sz="0" w:space="0" w:color="auto"/>
        <w:right w:val="none" w:sz="0" w:space="0" w:color="auto"/>
      </w:divBdr>
    </w:div>
    <w:div w:id="2087458497">
      <w:bodyDiv w:val="1"/>
      <w:marLeft w:val="0"/>
      <w:marRight w:val="0"/>
      <w:marTop w:val="0"/>
      <w:marBottom w:val="0"/>
      <w:divBdr>
        <w:top w:val="none" w:sz="0" w:space="0" w:color="auto"/>
        <w:left w:val="none" w:sz="0" w:space="0" w:color="auto"/>
        <w:bottom w:val="none" w:sz="0" w:space="0" w:color="auto"/>
        <w:right w:val="none" w:sz="0" w:space="0" w:color="auto"/>
      </w:divBdr>
    </w:div>
    <w:div w:id="2088724575">
      <w:bodyDiv w:val="1"/>
      <w:marLeft w:val="0"/>
      <w:marRight w:val="0"/>
      <w:marTop w:val="0"/>
      <w:marBottom w:val="0"/>
      <w:divBdr>
        <w:top w:val="none" w:sz="0" w:space="0" w:color="auto"/>
        <w:left w:val="none" w:sz="0" w:space="0" w:color="auto"/>
        <w:bottom w:val="none" w:sz="0" w:space="0" w:color="auto"/>
        <w:right w:val="none" w:sz="0" w:space="0" w:color="auto"/>
      </w:divBdr>
    </w:div>
    <w:div w:id="2091462548">
      <w:bodyDiv w:val="1"/>
      <w:marLeft w:val="0"/>
      <w:marRight w:val="0"/>
      <w:marTop w:val="0"/>
      <w:marBottom w:val="0"/>
      <w:divBdr>
        <w:top w:val="none" w:sz="0" w:space="0" w:color="auto"/>
        <w:left w:val="none" w:sz="0" w:space="0" w:color="auto"/>
        <w:bottom w:val="none" w:sz="0" w:space="0" w:color="auto"/>
        <w:right w:val="none" w:sz="0" w:space="0" w:color="auto"/>
      </w:divBdr>
    </w:div>
    <w:div w:id="2105758749">
      <w:bodyDiv w:val="1"/>
      <w:marLeft w:val="0"/>
      <w:marRight w:val="0"/>
      <w:marTop w:val="0"/>
      <w:marBottom w:val="0"/>
      <w:divBdr>
        <w:top w:val="none" w:sz="0" w:space="0" w:color="auto"/>
        <w:left w:val="none" w:sz="0" w:space="0" w:color="auto"/>
        <w:bottom w:val="none" w:sz="0" w:space="0" w:color="auto"/>
        <w:right w:val="none" w:sz="0" w:space="0" w:color="auto"/>
      </w:divBdr>
    </w:div>
    <w:div w:id="2112771156">
      <w:bodyDiv w:val="1"/>
      <w:marLeft w:val="0"/>
      <w:marRight w:val="0"/>
      <w:marTop w:val="0"/>
      <w:marBottom w:val="0"/>
      <w:divBdr>
        <w:top w:val="none" w:sz="0" w:space="0" w:color="auto"/>
        <w:left w:val="none" w:sz="0" w:space="0" w:color="auto"/>
        <w:bottom w:val="none" w:sz="0" w:space="0" w:color="auto"/>
        <w:right w:val="none" w:sz="0" w:space="0" w:color="auto"/>
      </w:divBdr>
    </w:div>
    <w:div w:id="2117403477">
      <w:bodyDiv w:val="1"/>
      <w:marLeft w:val="0"/>
      <w:marRight w:val="0"/>
      <w:marTop w:val="0"/>
      <w:marBottom w:val="0"/>
      <w:divBdr>
        <w:top w:val="none" w:sz="0" w:space="0" w:color="auto"/>
        <w:left w:val="none" w:sz="0" w:space="0" w:color="auto"/>
        <w:bottom w:val="none" w:sz="0" w:space="0" w:color="auto"/>
        <w:right w:val="none" w:sz="0" w:space="0" w:color="auto"/>
      </w:divBdr>
    </w:div>
    <w:div w:id="21344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MS Mincho"/>
        <a:cs typeface=""/>
      </a:majorFont>
      <a:minorFont>
        <a:latin typeface="Calibri" panose="020F0502020204030204"/>
        <a:ea typeface="MS Mincho"/>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3576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Zeman</dc:creator>
  <cp:keywords/>
  <cp:lastModifiedBy>Martina Motshagen</cp:lastModifiedBy>
  <cp:revision>2</cp:revision>
  <cp:lastPrinted>2025-04-29T06:36:00Z</cp:lastPrinted>
  <dcterms:created xsi:type="dcterms:W3CDTF">2025-06-19T23:09:00Z</dcterms:created>
  <dcterms:modified xsi:type="dcterms:W3CDTF">2025-06-19T23:09:00Z</dcterms:modified>
</cp:coreProperties>
</file>